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BE" w:rsidRPr="007110DD" w:rsidRDefault="00B9686A" w:rsidP="00876DBE">
      <w:pPr>
        <w:spacing w:after="0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Schutz für Busbetriebe vor Mitarbeiterkriminalität </w:t>
      </w:r>
    </w:p>
    <w:p w:rsidR="00876DBE" w:rsidRDefault="00876DBE" w:rsidP="00876DBE">
      <w:pPr>
        <w:spacing w:after="0"/>
        <w:rPr>
          <w:rFonts w:cs="Arial"/>
          <w:b/>
          <w:color w:val="000000" w:themeColor="text1"/>
        </w:rPr>
      </w:pPr>
    </w:p>
    <w:p w:rsidR="007C60F0" w:rsidRDefault="00B9686A" w:rsidP="00876DBE">
      <w:pPr>
        <w:spacing w:after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Dittmeier empfiehlt Vertrauensschadensversicherung als Absicherung bei Vermögensschäden </w:t>
      </w:r>
    </w:p>
    <w:p w:rsidR="00876DBE" w:rsidRPr="007110DD" w:rsidRDefault="00876DBE" w:rsidP="00876DBE">
      <w:pPr>
        <w:spacing w:after="0"/>
        <w:rPr>
          <w:rFonts w:cs="Arial"/>
          <w:b/>
          <w:color w:val="000000" w:themeColor="text1"/>
        </w:rPr>
      </w:pPr>
    </w:p>
    <w:p w:rsidR="00B9686A" w:rsidRPr="00B9686A" w:rsidRDefault="00B9686A" w:rsidP="00B9686A">
      <w:pPr>
        <w:pStyle w:val="Listenabsatz"/>
        <w:numPr>
          <w:ilvl w:val="0"/>
          <w:numId w:val="2"/>
        </w:numPr>
        <w:spacing w:after="0"/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t>Busbetriebe sichern sich meist nicht gegen k</w:t>
      </w:r>
      <w:r w:rsidRPr="00B9686A">
        <w:rPr>
          <w:rFonts w:cs="Arial"/>
          <w:color w:val="000000" w:themeColor="text1"/>
        </w:rPr>
        <w:t xml:space="preserve">riminelle Schäden durch Mitarbeiter </w:t>
      </w:r>
      <w:r>
        <w:rPr>
          <w:rFonts w:cs="Arial"/>
          <w:color w:val="000000" w:themeColor="text1"/>
        </w:rPr>
        <w:t>ab.</w:t>
      </w:r>
    </w:p>
    <w:p w:rsidR="00B9686A" w:rsidRPr="00B9686A" w:rsidRDefault="00B9686A" w:rsidP="00B9686A">
      <w:pPr>
        <w:pStyle w:val="Listenabsatz"/>
        <w:numPr>
          <w:ilvl w:val="0"/>
          <w:numId w:val="2"/>
        </w:numPr>
        <w:spacing w:after="0"/>
        <w:rPr>
          <w:rFonts w:cs="Arial"/>
          <w:b/>
          <w:color w:val="000000" w:themeColor="text1"/>
        </w:rPr>
      </w:pPr>
      <w:r w:rsidRPr="00B9686A">
        <w:rPr>
          <w:rFonts w:cs="Arial"/>
          <w:color w:val="000000" w:themeColor="text1"/>
        </w:rPr>
        <w:t>Eine Vertrauensschadenversicherung schützt Bu</w:t>
      </w:r>
      <w:r>
        <w:rPr>
          <w:rFonts w:cs="Arial"/>
          <w:color w:val="000000" w:themeColor="text1"/>
        </w:rPr>
        <w:t>sunternehmen vor Vermögens</w:t>
      </w:r>
      <w:r w:rsidRPr="00B9686A">
        <w:rPr>
          <w:rFonts w:cs="Arial"/>
          <w:color w:val="000000" w:themeColor="text1"/>
        </w:rPr>
        <w:t>schäden, die durch kriminelle Handlungen von Mitarbeitern oder von kriminellen Dritten vorsätzlich verursacht werden.</w:t>
      </w:r>
    </w:p>
    <w:p w:rsidR="005D194F" w:rsidRPr="005D194F" w:rsidRDefault="005D194F" w:rsidP="005D194F">
      <w:pPr>
        <w:spacing w:after="0"/>
        <w:ind w:left="360"/>
        <w:rPr>
          <w:rFonts w:cs="Arial"/>
          <w:b/>
          <w:color w:val="000000" w:themeColor="text1"/>
        </w:rPr>
      </w:pPr>
    </w:p>
    <w:p w:rsidR="00B9686A" w:rsidRPr="00B9686A" w:rsidRDefault="0006745C" w:rsidP="00B9686A">
      <w:pPr>
        <w:spacing w:after="0"/>
        <w:rPr>
          <w:rFonts w:cs="Arial"/>
          <w:color w:val="000000" w:themeColor="text1"/>
        </w:rPr>
      </w:pPr>
      <w:r w:rsidRPr="007110DD">
        <w:rPr>
          <w:rFonts w:cs="Arial"/>
          <w:color w:val="000000" w:themeColor="text1"/>
        </w:rPr>
        <w:t xml:space="preserve">Würzburg, </w:t>
      </w:r>
      <w:r w:rsidR="00B9686A">
        <w:rPr>
          <w:rFonts w:cs="Arial"/>
          <w:color w:val="000000" w:themeColor="text1"/>
        </w:rPr>
        <w:t>27</w:t>
      </w:r>
      <w:r w:rsidRPr="007110DD">
        <w:rPr>
          <w:rFonts w:cs="Arial"/>
          <w:color w:val="000000" w:themeColor="text1"/>
        </w:rPr>
        <w:t xml:space="preserve">. </w:t>
      </w:r>
      <w:r w:rsidR="00876DBE">
        <w:rPr>
          <w:rFonts w:cs="Arial"/>
          <w:color w:val="000000" w:themeColor="text1"/>
        </w:rPr>
        <w:t>September</w:t>
      </w:r>
      <w:r w:rsidR="00535BFA" w:rsidRPr="007110DD">
        <w:rPr>
          <w:rFonts w:cs="Arial"/>
          <w:color w:val="000000" w:themeColor="text1"/>
        </w:rPr>
        <w:t xml:space="preserve"> 2016</w:t>
      </w:r>
      <w:r w:rsidRPr="007110DD">
        <w:rPr>
          <w:rFonts w:cs="Arial"/>
          <w:color w:val="000000" w:themeColor="text1"/>
        </w:rPr>
        <w:t xml:space="preserve"> </w:t>
      </w:r>
      <w:r w:rsidR="00F07E0C" w:rsidRPr="007110DD">
        <w:rPr>
          <w:rFonts w:cs="Arial"/>
          <w:color w:val="000000" w:themeColor="text1"/>
        </w:rPr>
        <w:t>–</w:t>
      </w:r>
      <w:r w:rsidRPr="007110DD">
        <w:rPr>
          <w:rFonts w:cs="Arial"/>
          <w:color w:val="000000" w:themeColor="text1"/>
        </w:rPr>
        <w:t xml:space="preserve"> </w:t>
      </w:r>
      <w:r w:rsidR="003E10F9" w:rsidRPr="007110DD">
        <w:rPr>
          <w:rFonts w:cs="Arial"/>
          <w:color w:val="000000" w:themeColor="text1"/>
        </w:rPr>
        <w:t>Die Dittmeier Versicherungsmakler GmbH - Spezial-Versicherungsmakler für Omnibusunternehmen –</w:t>
      </w:r>
      <w:r w:rsidR="00392C36" w:rsidRPr="007110DD">
        <w:rPr>
          <w:rFonts w:cs="Arial"/>
          <w:color w:val="000000" w:themeColor="text1"/>
        </w:rPr>
        <w:t xml:space="preserve"> </w:t>
      </w:r>
      <w:r w:rsidR="00B9686A">
        <w:rPr>
          <w:rFonts w:cs="Arial"/>
          <w:color w:val="000000" w:themeColor="text1"/>
        </w:rPr>
        <w:t>empfiehlt Busunternehmen, sich mit einer Vertrauensschadensversicherung gegen Mitarbeiterkriminalität abzusichern. "</w:t>
      </w:r>
      <w:r w:rsidR="00B9686A" w:rsidRPr="00B9686A">
        <w:rPr>
          <w:rFonts w:cs="Arial"/>
          <w:color w:val="000000" w:themeColor="text1"/>
        </w:rPr>
        <w:t>Insbesondere bei kleinen und mittelständischen Betrieben wird das Problem der Mitarbeiter</w:t>
      </w:r>
      <w:r w:rsidR="00B9686A">
        <w:rPr>
          <w:rFonts w:cs="Arial"/>
          <w:color w:val="000000" w:themeColor="text1"/>
        </w:rPr>
        <w:t>kriminalität stark unterschätzt,</w:t>
      </w:r>
      <w:r w:rsidR="00B9686A" w:rsidRPr="00B9686A">
        <w:rPr>
          <w:rFonts w:cs="Arial"/>
          <w:color w:val="000000" w:themeColor="text1"/>
        </w:rPr>
        <w:t xml:space="preserve"> </w:t>
      </w:r>
      <w:r w:rsidR="00B9686A">
        <w:rPr>
          <w:rFonts w:cs="Arial"/>
          <w:color w:val="000000" w:themeColor="text1"/>
        </w:rPr>
        <w:t>d</w:t>
      </w:r>
      <w:r w:rsidR="00B9686A" w:rsidRPr="00B9686A">
        <w:rPr>
          <w:rFonts w:cs="Arial"/>
          <w:color w:val="000000" w:themeColor="text1"/>
        </w:rPr>
        <w:t>ie wenigsten Busbe</w:t>
      </w:r>
      <w:r w:rsidR="00B9686A">
        <w:rPr>
          <w:rFonts w:cs="Arial"/>
          <w:color w:val="000000" w:themeColor="text1"/>
        </w:rPr>
        <w:t>triebe sind dagegen abgesichert</w:t>
      </w:r>
      <w:r w:rsidR="00B9686A">
        <w:rPr>
          <w:rFonts w:cs="Arial"/>
          <w:color w:val="000000" w:themeColor="text1"/>
        </w:rPr>
        <w:t xml:space="preserve">", warnt </w:t>
      </w:r>
      <w:r w:rsidR="00B9686A" w:rsidRPr="00B9686A">
        <w:rPr>
          <w:rFonts w:cs="Arial"/>
          <w:color w:val="000000" w:themeColor="text1"/>
        </w:rPr>
        <w:t>Thorsten Hebling</w:t>
      </w:r>
      <w:r w:rsidR="00B9686A">
        <w:rPr>
          <w:rFonts w:cs="Arial"/>
          <w:color w:val="000000" w:themeColor="text1"/>
        </w:rPr>
        <w:t>, Kunde</w:t>
      </w:r>
      <w:r w:rsidR="00E829CE">
        <w:rPr>
          <w:rFonts w:cs="Arial"/>
          <w:color w:val="000000" w:themeColor="text1"/>
        </w:rPr>
        <w:t>n</w:t>
      </w:r>
      <w:r w:rsidR="00B9686A">
        <w:rPr>
          <w:rFonts w:cs="Arial"/>
          <w:color w:val="000000" w:themeColor="text1"/>
        </w:rPr>
        <w:t>betreuer bei Dittmeier Versicherungsmakler GmbH. "</w:t>
      </w:r>
      <w:r w:rsidR="00B9686A" w:rsidRPr="00B9686A">
        <w:rPr>
          <w:rFonts w:cs="Arial"/>
          <w:color w:val="000000" w:themeColor="text1"/>
        </w:rPr>
        <w:t>Doch gerade hier können finanzielle Verluste durch Wirtschaftskriminalität existenzbedrohend sein, da knapp zwei Drittel all</w:t>
      </w:r>
      <w:r w:rsidR="00E829CE">
        <w:rPr>
          <w:rFonts w:cs="Arial"/>
          <w:color w:val="000000" w:themeColor="text1"/>
        </w:rPr>
        <w:t>er Schadensfälle über 50.000 Euro</w:t>
      </w:r>
      <w:r w:rsidR="00B9686A" w:rsidRPr="00B9686A">
        <w:rPr>
          <w:rFonts w:cs="Arial"/>
          <w:color w:val="000000" w:themeColor="text1"/>
        </w:rPr>
        <w:t xml:space="preserve"> liegen.</w:t>
      </w:r>
      <w:r w:rsidR="00E829CE">
        <w:rPr>
          <w:rFonts w:cs="Arial"/>
          <w:color w:val="000000" w:themeColor="text1"/>
        </w:rPr>
        <w:t xml:space="preserve"> Die Lösung ist eine Vertrauensschadensversicherung." Diese </w:t>
      </w:r>
      <w:r w:rsidR="00E829CE" w:rsidRPr="00B9686A">
        <w:rPr>
          <w:rFonts w:cs="Arial"/>
          <w:color w:val="000000" w:themeColor="text1"/>
        </w:rPr>
        <w:t>schüt</w:t>
      </w:r>
      <w:r w:rsidR="00E829CE">
        <w:rPr>
          <w:rFonts w:cs="Arial"/>
          <w:color w:val="000000" w:themeColor="text1"/>
        </w:rPr>
        <w:t>zt Busunternehmen vor Vermögens</w:t>
      </w:r>
      <w:r w:rsidR="00E829CE" w:rsidRPr="00B9686A">
        <w:rPr>
          <w:rFonts w:cs="Arial"/>
          <w:color w:val="000000" w:themeColor="text1"/>
        </w:rPr>
        <w:t>schäden, die durch kriminelle Handlungen von Mitarbeitern oder von kriminellen Dritten vorsätzlich verursacht werden.</w:t>
      </w:r>
    </w:p>
    <w:p w:rsidR="00B9686A" w:rsidRPr="00B9686A" w:rsidRDefault="00B9686A" w:rsidP="00B9686A">
      <w:pPr>
        <w:spacing w:after="0"/>
        <w:rPr>
          <w:rFonts w:cs="Arial"/>
          <w:color w:val="000000" w:themeColor="text1"/>
        </w:rPr>
      </w:pPr>
    </w:p>
    <w:p w:rsidR="00B9686A" w:rsidRPr="00B9686A" w:rsidRDefault="00B9686A" w:rsidP="00B9686A">
      <w:pPr>
        <w:spacing w:after="0"/>
        <w:rPr>
          <w:rFonts w:cs="Arial"/>
          <w:color w:val="000000" w:themeColor="text1"/>
        </w:rPr>
      </w:pPr>
      <w:r w:rsidRPr="00B9686A">
        <w:rPr>
          <w:rFonts w:cs="Arial"/>
          <w:color w:val="000000" w:themeColor="text1"/>
        </w:rPr>
        <w:t xml:space="preserve">Eine Vertrauensschadenversicherung deckt </w:t>
      </w:r>
      <w:r w:rsidR="00E829CE">
        <w:rPr>
          <w:rFonts w:cs="Arial"/>
          <w:color w:val="000000" w:themeColor="text1"/>
        </w:rPr>
        <w:t xml:space="preserve">beispielsweise </w:t>
      </w:r>
      <w:r w:rsidRPr="00B9686A">
        <w:rPr>
          <w:rFonts w:cs="Arial"/>
          <w:color w:val="000000" w:themeColor="text1"/>
        </w:rPr>
        <w:t>folgende Schaden</w:t>
      </w:r>
      <w:r w:rsidR="00E829CE">
        <w:rPr>
          <w:rFonts w:cs="Arial"/>
          <w:color w:val="000000" w:themeColor="text1"/>
        </w:rPr>
        <w:t>s</w:t>
      </w:r>
      <w:r w:rsidRPr="00B9686A">
        <w:rPr>
          <w:rFonts w:cs="Arial"/>
          <w:color w:val="000000" w:themeColor="text1"/>
        </w:rPr>
        <w:t>fälle ab:</w:t>
      </w:r>
    </w:p>
    <w:p w:rsidR="00B9686A" w:rsidRPr="00E829CE" w:rsidRDefault="00B9686A" w:rsidP="00E829CE">
      <w:pPr>
        <w:pStyle w:val="Listenabsatz"/>
        <w:numPr>
          <w:ilvl w:val="0"/>
          <w:numId w:val="4"/>
        </w:numPr>
        <w:spacing w:after="0"/>
        <w:rPr>
          <w:rFonts w:cs="Arial"/>
          <w:color w:val="000000" w:themeColor="text1"/>
        </w:rPr>
      </w:pPr>
      <w:r w:rsidRPr="00E829CE">
        <w:rPr>
          <w:rFonts w:cs="Arial"/>
          <w:color w:val="000000" w:themeColor="text1"/>
        </w:rPr>
        <w:t>Unterschlagung, Diebstahl, Sabotage durch Mitarbeiterinnen oder Mitarbeiter</w:t>
      </w:r>
    </w:p>
    <w:p w:rsidR="00B9686A" w:rsidRPr="00E829CE" w:rsidRDefault="00B9686A" w:rsidP="00E829CE">
      <w:pPr>
        <w:pStyle w:val="Listenabsatz"/>
        <w:numPr>
          <w:ilvl w:val="0"/>
          <w:numId w:val="4"/>
        </w:numPr>
        <w:spacing w:after="0"/>
        <w:rPr>
          <w:rFonts w:cs="Arial"/>
          <w:color w:val="000000" w:themeColor="text1"/>
        </w:rPr>
      </w:pPr>
      <w:r w:rsidRPr="00E829CE">
        <w:rPr>
          <w:rFonts w:cs="Arial"/>
          <w:color w:val="000000" w:themeColor="text1"/>
        </w:rPr>
        <w:t>Verrat von Betriebsgeheimnissen durch Mitarbeiterinnen oder Mitarbeiter</w:t>
      </w:r>
    </w:p>
    <w:p w:rsidR="00B9686A" w:rsidRPr="00E829CE" w:rsidRDefault="00B9686A" w:rsidP="00E829CE">
      <w:pPr>
        <w:pStyle w:val="Listenabsatz"/>
        <w:numPr>
          <w:ilvl w:val="0"/>
          <w:numId w:val="4"/>
        </w:numPr>
        <w:spacing w:after="0"/>
        <w:rPr>
          <w:rFonts w:cs="Arial"/>
          <w:color w:val="000000" w:themeColor="text1"/>
        </w:rPr>
      </w:pPr>
      <w:r w:rsidRPr="00E829CE">
        <w:rPr>
          <w:rFonts w:cs="Arial"/>
          <w:color w:val="000000" w:themeColor="text1"/>
        </w:rPr>
        <w:t>Täuschungsschäden durch außenstehende Dritte</w:t>
      </w:r>
    </w:p>
    <w:p w:rsidR="00B9686A" w:rsidRPr="00E829CE" w:rsidRDefault="00B9686A" w:rsidP="00E829CE">
      <w:pPr>
        <w:pStyle w:val="Listenabsatz"/>
        <w:numPr>
          <w:ilvl w:val="0"/>
          <w:numId w:val="4"/>
        </w:numPr>
        <w:spacing w:after="0"/>
        <w:rPr>
          <w:rFonts w:cs="Arial"/>
          <w:color w:val="000000" w:themeColor="text1"/>
        </w:rPr>
      </w:pPr>
      <w:r w:rsidRPr="00E829CE">
        <w:rPr>
          <w:rFonts w:cs="Arial"/>
          <w:color w:val="000000" w:themeColor="text1"/>
        </w:rPr>
        <w:t>Zielgerichtete Hackerschäden durch außenstehende Dritte</w:t>
      </w:r>
    </w:p>
    <w:p w:rsidR="00B9686A" w:rsidRPr="00B9686A" w:rsidRDefault="00B9686A" w:rsidP="00B9686A">
      <w:pPr>
        <w:spacing w:after="0"/>
        <w:rPr>
          <w:rFonts w:cs="Arial"/>
          <w:color w:val="000000" w:themeColor="text1"/>
        </w:rPr>
      </w:pPr>
    </w:p>
    <w:p w:rsidR="00B9686A" w:rsidRPr="00B9686A" w:rsidRDefault="00E829CE" w:rsidP="00B9686A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Mögliche</w:t>
      </w:r>
      <w:r w:rsidR="00B9686A" w:rsidRPr="00B9686A">
        <w:rPr>
          <w:rFonts w:cs="Arial"/>
          <w:color w:val="000000" w:themeColor="text1"/>
        </w:rPr>
        <w:t xml:space="preserve"> Schaden</w:t>
      </w:r>
      <w:r>
        <w:rPr>
          <w:rFonts w:cs="Arial"/>
          <w:color w:val="000000" w:themeColor="text1"/>
        </w:rPr>
        <w:t>sbeispiele</w:t>
      </w:r>
      <w:r w:rsidR="00B9686A" w:rsidRPr="00B9686A">
        <w:rPr>
          <w:rFonts w:cs="Arial"/>
          <w:color w:val="000000" w:themeColor="text1"/>
        </w:rPr>
        <w:t>, die in d</w:t>
      </w:r>
      <w:r>
        <w:rPr>
          <w:rFonts w:cs="Arial"/>
          <w:color w:val="000000" w:themeColor="text1"/>
        </w:rPr>
        <w:t xml:space="preserve">er Busbranche passieren könnten, sind etwa das Entnehmen von Geld durch Buchhaltungsfachkräfte oder das Zerstören von Einrichtungen beispielsweise durch Feuer, um Unterschlagungen zu vertuschen. Denkbar sind auch das Stehlen von Gegenständen </w:t>
      </w:r>
      <w:r w:rsidR="00533F73">
        <w:rPr>
          <w:rFonts w:cs="Arial"/>
          <w:color w:val="000000" w:themeColor="text1"/>
        </w:rPr>
        <w:t>und</w:t>
      </w:r>
      <w:r>
        <w:rPr>
          <w:rFonts w:cs="Arial"/>
          <w:color w:val="000000" w:themeColor="text1"/>
        </w:rPr>
        <w:t xml:space="preserve"> der heimliche Weiterverkauf sowie das Ausstellen von Scheinrechnungen.</w:t>
      </w:r>
    </w:p>
    <w:p w:rsidR="00B9686A" w:rsidRPr="00B9686A" w:rsidRDefault="00B9686A" w:rsidP="00B9686A">
      <w:pPr>
        <w:spacing w:after="0"/>
        <w:rPr>
          <w:rFonts w:cs="Arial"/>
          <w:color w:val="000000" w:themeColor="text1"/>
        </w:rPr>
      </w:pPr>
    </w:p>
    <w:p w:rsidR="00B9686A" w:rsidRDefault="00E829CE" w:rsidP="00E829CE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Weitere Informationen zur Vertrauensschadenversicherung erhalten Interessierte bei Thorsten Hebling unter Tel.: +49 (0) 931. 98 00 70-45 und </w:t>
      </w:r>
      <w:r w:rsidRPr="00E829CE">
        <w:rPr>
          <w:rFonts w:cs="Arial"/>
          <w:color w:val="000000" w:themeColor="text1"/>
        </w:rPr>
        <w:t>E-Mail: thorsten.hebling@dittmeier.de</w:t>
      </w:r>
      <w:r>
        <w:rPr>
          <w:rFonts w:cs="Arial"/>
          <w:color w:val="000000" w:themeColor="text1"/>
        </w:rPr>
        <w:t>.</w:t>
      </w:r>
    </w:p>
    <w:p w:rsidR="00E829CE" w:rsidRPr="009732DE" w:rsidRDefault="00E829CE" w:rsidP="00B9686A">
      <w:pPr>
        <w:spacing w:after="0"/>
        <w:rPr>
          <w:rFonts w:cs="Arial"/>
          <w:color w:val="000000" w:themeColor="text1"/>
        </w:rPr>
      </w:pPr>
    </w:p>
    <w:p w:rsidR="0059167B" w:rsidRDefault="00ED15CA" w:rsidP="007F784A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Zeichen: </w:t>
      </w:r>
      <w:r w:rsidR="00E829CE">
        <w:rPr>
          <w:rFonts w:cs="Arial"/>
          <w:color w:val="000000" w:themeColor="text1"/>
        </w:rPr>
        <w:t>2.153</w:t>
      </w:r>
    </w:p>
    <w:p w:rsidR="009C6BCC" w:rsidRPr="007110DD" w:rsidRDefault="009C6BCC" w:rsidP="007F784A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6940" w:rsidRDefault="00136940" w:rsidP="007F784A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942AB" w:rsidRDefault="001942AB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A501EF" w:rsidRPr="00A501EF" w:rsidRDefault="00533F73" w:rsidP="007F784A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Bild</w:t>
      </w:r>
      <w:bookmarkStart w:id="0" w:name="_GoBack"/>
      <w:bookmarkEnd w:id="0"/>
    </w:p>
    <w:p w:rsidR="00A501EF" w:rsidRDefault="00A501EF" w:rsidP="007F784A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81BB3" w:rsidRPr="00533F73" w:rsidRDefault="00533F73" w:rsidP="0073304E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 w:val="22"/>
          <w:szCs w:val="22"/>
          <w:lang w:eastAsia="de-DE"/>
        </w:rPr>
        <w:drawing>
          <wp:anchor distT="0" distB="0" distL="114300" distR="114300" simplePos="0" relativeHeight="251662336" behindDoc="1" locked="0" layoutInCell="1" allowOverlap="1" wp14:anchorId="6498783C" wp14:editId="48496F90">
            <wp:simplePos x="0" y="0"/>
            <wp:positionH relativeFrom="column">
              <wp:posOffset>24130</wp:posOffset>
            </wp:positionH>
            <wp:positionV relativeFrom="paragraph">
              <wp:posOffset>26035</wp:posOffset>
            </wp:positionV>
            <wp:extent cx="1139190" cy="1276350"/>
            <wp:effectExtent l="0" t="0" r="3810" b="0"/>
            <wp:wrapTight wrapText="bothSides">
              <wp:wrapPolygon edited="0">
                <wp:start x="0" y="0"/>
                <wp:lineTo x="0" y="21278"/>
                <wp:lineTo x="21311" y="21278"/>
                <wp:lineTo x="2131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ttmeier-Thorsten-Hebling-scre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6" r="17876"/>
                    <a:stretch/>
                  </pic:blipFill>
                  <pic:spPr bwMode="auto">
                    <a:xfrm>
                      <a:off x="0" y="0"/>
                      <a:ext cx="113919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638" w:rsidRPr="005D194F">
        <w:rPr>
          <w:rFonts w:asciiTheme="minorHAnsi" w:hAnsiTheme="minorHAnsi" w:cs="Arial"/>
          <w:color w:val="000000" w:themeColor="text1"/>
          <w:sz w:val="22"/>
          <w:szCs w:val="22"/>
        </w:rPr>
        <w:t>Bild</w:t>
      </w:r>
      <w:r w:rsidR="0073304E" w:rsidRPr="005D194F">
        <w:rPr>
          <w:rFonts w:asciiTheme="minorHAnsi" w:hAnsiTheme="minorHAnsi" w:cs="Arial"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Thorsten Hebling ist</w:t>
      </w:r>
      <w:r w:rsidRPr="00533F73">
        <w:rPr>
          <w:rFonts w:asciiTheme="minorHAnsi" w:hAnsiTheme="minorHAnsi" w:cs="Arial"/>
          <w:color w:val="000000" w:themeColor="text1"/>
          <w:sz w:val="22"/>
          <w:szCs w:val="22"/>
        </w:rPr>
        <w:t xml:space="preserve"> Kundenbetreuer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bei der </w:t>
      </w:r>
      <w:r w:rsidR="00881BB3" w:rsidRPr="005D194F">
        <w:rPr>
          <w:rFonts w:asciiTheme="minorHAnsi" w:hAnsiTheme="minorHAnsi" w:cs="Arial"/>
          <w:color w:val="000000" w:themeColor="text1"/>
          <w:sz w:val="22"/>
          <w:szCs w:val="22"/>
        </w:rPr>
        <w:t>Dittmeier Versicherungsmakler GmbH für Omnibusunternehmen</w:t>
      </w:r>
    </w:p>
    <w:p w:rsidR="000E6E7E" w:rsidRPr="005D194F" w:rsidRDefault="000E6E7E" w:rsidP="00881BB3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81BB3" w:rsidRPr="005D194F" w:rsidRDefault="00881BB3" w:rsidP="00881BB3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194F">
        <w:rPr>
          <w:rFonts w:asciiTheme="minorHAnsi" w:hAnsiTheme="minorHAnsi" w:cs="Arial"/>
          <w:color w:val="000000" w:themeColor="text1"/>
          <w:sz w:val="22"/>
          <w:szCs w:val="22"/>
        </w:rPr>
        <w:t>Bildquelle: Dittmeier Versicherungsmakler</w:t>
      </w:r>
    </w:p>
    <w:p w:rsidR="00881BB3" w:rsidRPr="00533F73" w:rsidRDefault="00881BB3" w:rsidP="00881BB3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533F7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Download: http://www.ahlendorf-news.com/media/news/images/</w:t>
      </w:r>
      <w:r w:rsidR="00533F73" w:rsidRPr="00533F7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Dittmeier-Thorsten-Hebling-H.jpg</w:t>
      </w:r>
    </w:p>
    <w:p w:rsidR="00881BB3" w:rsidRPr="00533F73" w:rsidRDefault="00881BB3" w:rsidP="00881BB3">
      <w:pPr>
        <w:pStyle w:val="EinfacherAbsatz"/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  <w:lang w:val="en-US"/>
        </w:rPr>
      </w:pPr>
    </w:p>
    <w:p w:rsidR="00E123A3" w:rsidRPr="00533F73" w:rsidRDefault="00E123A3" w:rsidP="007F784A">
      <w:pPr>
        <w:spacing w:after="0"/>
        <w:rPr>
          <w:rFonts w:cs="Arial"/>
          <w:b/>
          <w:color w:val="000000" w:themeColor="text1"/>
          <w:sz w:val="18"/>
          <w:szCs w:val="18"/>
          <w:lang w:val="en-US"/>
        </w:rPr>
      </w:pPr>
    </w:p>
    <w:p w:rsidR="00A501EF" w:rsidRPr="00533F73" w:rsidRDefault="00A501EF">
      <w:pPr>
        <w:rPr>
          <w:rFonts w:cs="Arial"/>
          <w:b/>
          <w:color w:val="000000" w:themeColor="text1"/>
          <w:sz w:val="18"/>
          <w:szCs w:val="18"/>
          <w:lang w:val="en-US"/>
        </w:rPr>
      </w:pPr>
    </w:p>
    <w:p w:rsidR="001942AB" w:rsidRPr="00533F73" w:rsidRDefault="001942AB">
      <w:pPr>
        <w:rPr>
          <w:rFonts w:cs="Arial"/>
          <w:b/>
          <w:color w:val="000000" w:themeColor="text1"/>
          <w:sz w:val="18"/>
          <w:szCs w:val="18"/>
          <w:lang w:val="en-US"/>
        </w:rPr>
      </w:pP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b/>
          <w:color w:val="000000" w:themeColor="text1"/>
          <w:sz w:val="18"/>
          <w:szCs w:val="18"/>
        </w:rPr>
        <w:t>Über die Dittmeier Versicherungsmakler GmbH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3B40D4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Der Spezial-Versicherungsmakler für Omnibusunternehmen mit Sitz in Würzburg ist seit 1989 als unabhängiger Versicherungsexperte für die Busbranche tätig. </w:t>
      </w:r>
      <w:r w:rsidR="0013157E">
        <w:rPr>
          <w:rFonts w:asciiTheme="minorHAnsi" w:hAnsiTheme="minorHAnsi" w:cs="Arial"/>
          <w:color w:val="000000" w:themeColor="text1"/>
          <w:sz w:val="18"/>
          <w:szCs w:val="18"/>
        </w:rPr>
        <w:t>41</w:t>
      </w: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 Mi</w:t>
      </w:r>
      <w:r w:rsidR="0080577C">
        <w:rPr>
          <w:rFonts w:asciiTheme="minorHAnsi" w:hAnsiTheme="minorHAnsi" w:cs="Arial"/>
          <w:color w:val="000000" w:themeColor="text1"/>
          <w:sz w:val="18"/>
          <w:szCs w:val="18"/>
        </w:rPr>
        <w:t xml:space="preserve">tarbeiter/-innen betreuen </w:t>
      </w:r>
      <w:r w:rsidR="0013157E">
        <w:rPr>
          <w:rFonts w:asciiTheme="minorHAnsi" w:hAnsiTheme="minorHAnsi" w:cs="Arial"/>
          <w:color w:val="000000" w:themeColor="text1"/>
          <w:sz w:val="18"/>
          <w:szCs w:val="18"/>
        </w:rPr>
        <w:t>über</w:t>
      </w:r>
      <w:r w:rsidR="0080577C">
        <w:rPr>
          <w:rFonts w:asciiTheme="minorHAnsi" w:hAnsiTheme="minorHAnsi" w:cs="Arial"/>
          <w:color w:val="000000" w:themeColor="text1"/>
          <w:sz w:val="18"/>
          <w:szCs w:val="18"/>
        </w:rPr>
        <w:t xml:space="preserve"> 8</w:t>
      </w: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00 Busunternehmen mit </w:t>
      </w:r>
      <w:r w:rsidR="00881BB3">
        <w:rPr>
          <w:rFonts w:asciiTheme="minorHAnsi" w:hAnsiTheme="minorHAnsi" w:cs="Arial"/>
          <w:color w:val="000000" w:themeColor="text1"/>
          <w:sz w:val="18"/>
          <w:szCs w:val="18"/>
        </w:rPr>
        <w:t>mehr als</w:t>
      </w:r>
      <w:r w:rsidR="00A049FC">
        <w:rPr>
          <w:rFonts w:asciiTheme="minorHAnsi" w:hAnsiTheme="minorHAnsi" w:cs="Arial"/>
          <w:color w:val="000000" w:themeColor="text1"/>
          <w:sz w:val="18"/>
          <w:szCs w:val="18"/>
        </w:rPr>
        <w:t xml:space="preserve"> 9</w:t>
      </w: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.000 Bussen.</w:t>
      </w:r>
    </w:p>
    <w:p w:rsidR="003B40D4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3B40D4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Dittmeier bietet dank seiner Marktposition und Durchsetzungskraft gegenüber den großen deutschen Versicherern dauerhaft günstige Prämien, außerdem Schadensmanagement, Unfall-Analysen, unabhängige Beratung, umfangreiche Zusatzleistungen und die branchenweit einmalige Omnibusbetrieb-Komplett-Versicherung.</w:t>
      </w:r>
    </w:p>
    <w:p w:rsidR="003B40D4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9C6BCC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Dittmeier wird von vielen Landesverbänden des Bundesverbands Deutscher Omnibusunternehmer e.V. (</w:t>
      </w:r>
      <w:proofErr w:type="spellStart"/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bdo</w:t>
      </w:r>
      <w:proofErr w:type="spellEnd"/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) empfohlen.</w:t>
      </w:r>
    </w:p>
    <w:p w:rsidR="003B40D4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Dittmeier GmbH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Kaiserstr. 23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97070 Würzburg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Fon +49 (0) 931 98 00 70 – 0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Fax +49 (0) 931 98 00 70 – 20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info@dittmeier.de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www.dittmeier.de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Pressekontakt</w:t>
      </w:r>
    </w:p>
    <w:p w:rsidR="009C6BCC" w:rsidRPr="003B40D4" w:rsidRDefault="00104FB5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ahlendorf communication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Mandy Ahlendorf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Fon +49 8151 </w:t>
      </w:r>
      <w:r w:rsidR="00104FB5" w:rsidRPr="003B40D4">
        <w:rPr>
          <w:rFonts w:asciiTheme="minorHAnsi" w:hAnsiTheme="minorHAnsi" w:cs="Arial"/>
          <w:color w:val="000000" w:themeColor="text1"/>
          <w:sz w:val="18"/>
          <w:szCs w:val="18"/>
        </w:rPr>
        <w:t>9739098</w:t>
      </w:r>
    </w:p>
    <w:p w:rsidR="009C6BCC" w:rsidRPr="003B40D4" w:rsidRDefault="00104FB5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ma@ahlendorf-communication.com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C50179" w:rsidRPr="003B40D4" w:rsidRDefault="009C6BCC" w:rsidP="007F784A">
      <w:pPr>
        <w:spacing w:after="0" w:line="240" w:lineRule="auto"/>
        <w:rPr>
          <w:sz w:val="18"/>
          <w:szCs w:val="18"/>
        </w:rPr>
      </w:pPr>
      <w:r w:rsidRPr="003B40D4">
        <w:rPr>
          <w:rFonts w:cs="Arial"/>
          <w:color w:val="000000" w:themeColor="text1"/>
          <w:sz w:val="18"/>
          <w:szCs w:val="18"/>
        </w:rPr>
        <w:t>Veröffentlichung honorarfrei, Belegexemplar erbeten</w:t>
      </w:r>
    </w:p>
    <w:sectPr w:rsidR="00C50179" w:rsidRPr="003B40D4" w:rsidSect="00A501EF">
      <w:headerReference w:type="default" r:id="rId9"/>
      <w:pgSz w:w="11906" w:h="16838"/>
      <w:pgMar w:top="24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71" w:rsidRDefault="00DF3771" w:rsidP="002D4A16">
      <w:pPr>
        <w:spacing w:after="0" w:line="240" w:lineRule="auto"/>
      </w:pPr>
      <w:r>
        <w:separator/>
      </w:r>
    </w:p>
  </w:endnote>
  <w:endnote w:type="continuationSeparator" w:id="0">
    <w:p w:rsidR="00DF3771" w:rsidRDefault="00DF3771" w:rsidP="002D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71" w:rsidRDefault="00DF3771" w:rsidP="002D4A16">
      <w:pPr>
        <w:spacing w:after="0" w:line="240" w:lineRule="auto"/>
      </w:pPr>
      <w:r>
        <w:separator/>
      </w:r>
    </w:p>
  </w:footnote>
  <w:footnote w:type="continuationSeparator" w:id="0">
    <w:p w:rsidR="00DF3771" w:rsidRDefault="00DF3771" w:rsidP="002D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16" w:rsidRDefault="00046EDF" w:rsidP="002D4A1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984675" cy="82414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ttmei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642" cy="82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2718F"/>
    <w:multiLevelType w:val="hybridMultilevel"/>
    <w:tmpl w:val="8A2A1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34D92"/>
    <w:multiLevelType w:val="hybridMultilevel"/>
    <w:tmpl w:val="3626D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4781C"/>
    <w:multiLevelType w:val="hybridMultilevel"/>
    <w:tmpl w:val="3676B51C"/>
    <w:lvl w:ilvl="0" w:tplc="1B6C4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8143E"/>
    <w:multiLevelType w:val="hybridMultilevel"/>
    <w:tmpl w:val="13249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8FA80D8-58A6-4FB6-A175-0B3EB34587F2}"/>
    <w:docVar w:name="dgnword-eventsink" w:val="298962312"/>
  </w:docVars>
  <w:rsids>
    <w:rsidRoot w:val="00C50179"/>
    <w:rsid w:val="000057A4"/>
    <w:rsid w:val="00013AB6"/>
    <w:rsid w:val="00046EDF"/>
    <w:rsid w:val="0006745C"/>
    <w:rsid w:val="00067705"/>
    <w:rsid w:val="0009457F"/>
    <w:rsid w:val="000A2AF2"/>
    <w:rsid w:val="000B1DEF"/>
    <w:rsid w:val="000B4904"/>
    <w:rsid w:val="000C3EAE"/>
    <w:rsid w:val="000E6E7E"/>
    <w:rsid w:val="00100D96"/>
    <w:rsid w:val="00104FB5"/>
    <w:rsid w:val="00111C5D"/>
    <w:rsid w:val="00112EDD"/>
    <w:rsid w:val="00115A19"/>
    <w:rsid w:val="00122F44"/>
    <w:rsid w:val="0013157E"/>
    <w:rsid w:val="00136940"/>
    <w:rsid w:val="00171A9E"/>
    <w:rsid w:val="00173795"/>
    <w:rsid w:val="001864E6"/>
    <w:rsid w:val="001942AB"/>
    <w:rsid w:val="001A3282"/>
    <w:rsid w:val="001E7C20"/>
    <w:rsid w:val="0022467D"/>
    <w:rsid w:val="0023021F"/>
    <w:rsid w:val="00234ECD"/>
    <w:rsid w:val="002460BA"/>
    <w:rsid w:val="00281FDD"/>
    <w:rsid w:val="002C0811"/>
    <w:rsid w:val="002C63D7"/>
    <w:rsid w:val="002C70B8"/>
    <w:rsid w:val="002D4A16"/>
    <w:rsid w:val="002D5880"/>
    <w:rsid w:val="002D60F1"/>
    <w:rsid w:val="002F2E21"/>
    <w:rsid w:val="00336BDB"/>
    <w:rsid w:val="00341235"/>
    <w:rsid w:val="00373595"/>
    <w:rsid w:val="00374AC4"/>
    <w:rsid w:val="00392C36"/>
    <w:rsid w:val="003B40D4"/>
    <w:rsid w:val="003C118D"/>
    <w:rsid w:val="003C1B35"/>
    <w:rsid w:val="003E10F9"/>
    <w:rsid w:val="00425E47"/>
    <w:rsid w:val="004659D6"/>
    <w:rsid w:val="004758CD"/>
    <w:rsid w:val="004C4CD7"/>
    <w:rsid w:val="004E06C4"/>
    <w:rsid w:val="004E3342"/>
    <w:rsid w:val="00533F73"/>
    <w:rsid w:val="00535BFA"/>
    <w:rsid w:val="00554E6F"/>
    <w:rsid w:val="00590139"/>
    <w:rsid w:val="005908AA"/>
    <w:rsid w:val="0059167B"/>
    <w:rsid w:val="005D194F"/>
    <w:rsid w:val="005D219D"/>
    <w:rsid w:val="0061048B"/>
    <w:rsid w:val="00621D74"/>
    <w:rsid w:val="006246A6"/>
    <w:rsid w:val="006251E7"/>
    <w:rsid w:val="00634E86"/>
    <w:rsid w:val="00680AA9"/>
    <w:rsid w:val="006829AD"/>
    <w:rsid w:val="006928C1"/>
    <w:rsid w:val="006B12D8"/>
    <w:rsid w:val="006D58B8"/>
    <w:rsid w:val="006E0F30"/>
    <w:rsid w:val="006F3191"/>
    <w:rsid w:val="007110DD"/>
    <w:rsid w:val="007275BD"/>
    <w:rsid w:val="0073304E"/>
    <w:rsid w:val="0074225D"/>
    <w:rsid w:val="00745D60"/>
    <w:rsid w:val="007622E5"/>
    <w:rsid w:val="00771035"/>
    <w:rsid w:val="00774BDB"/>
    <w:rsid w:val="00792AE9"/>
    <w:rsid w:val="00795F9C"/>
    <w:rsid w:val="007B2CF1"/>
    <w:rsid w:val="007B406A"/>
    <w:rsid w:val="007C60F0"/>
    <w:rsid w:val="007D68FB"/>
    <w:rsid w:val="007F784A"/>
    <w:rsid w:val="00801A09"/>
    <w:rsid w:val="00803777"/>
    <w:rsid w:val="0080577C"/>
    <w:rsid w:val="00815A6C"/>
    <w:rsid w:val="00851638"/>
    <w:rsid w:val="00854F9D"/>
    <w:rsid w:val="0086069B"/>
    <w:rsid w:val="00871FAD"/>
    <w:rsid w:val="00876DBE"/>
    <w:rsid w:val="00881BB3"/>
    <w:rsid w:val="00894DD0"/>
    <w:rsid w:val="008B736B"/>
    <w:rsid w:val="008D7FEC"/>
    <w:rsid w:val="008E0BD5"/>
    <w:rsid w:val="008E7738"/>
    <w:rsid w:val="0091158F"/>
    <w:rsid w:val="009262CD"/>
    <w:rsid w:val="009473ED"/>
    <w:rsid w:val="00965BFB"/>
    <w:rsid w:val="0096753F"/>
    <w:rsid w:val="009732DE"/>
    <w:rsid w:val="00994B63"/>
    <w:rsid w:val="00996871"/>
    <w:rsid w:val="009C6A22"/>
    <w:rsid w:val="009C6BCC"/>
    <w:rsid w:val="009E62EE"/>
    <w:rsid w:val="009F718F"/>
    <w:rsid w:val="00A049FC"/>
    <w:rsid w:val="00A04F73"/>
    <w:rsid w:val="00A27957"/>
    <w:rsid w:val="00A46DCF"/>
    <w:rsid w:val="00A501EF"/>
    <w:rsid w:val="00A56A91"/>
    <w:rsid w:val="00B027E1"/>
    <w:rsid w:val="00B23C22"/>
    <w:rsid w:val="00B255AB"/>
    <w:rsid w:val="00B35D20"/>
    <w:rsid w:val="00B52203"/>
    <w:rsid w:val="00B56F10"/>
    <w:rsid w:val="00B921DC"/>
    <w:rsid w:val="00B9686A"/>
    <w:rsid w:val="00BA7C4B"/>
    <w:rsid w:val="00BF2136"/>
    <w:rsid w:val="00C07C26"/>
    <w:rsid w:val="00C217E4"/>
    <w:rsid w:val="00C30261"/>
    <w:rsid w:val="00C31170"/>
    <w:rsid w:val="00C314E5"/>
    <w:rsid w:val="00C42E15"/>
    <w:rsid w:val="00C44B55"/>
    <w:rsid w:val="00C50179"/>
    <w:rsid w:val="00C553D3"/>
    <w:rsid w:val="00C638B2"/>
    <w:rsid w:val="00C82A6D"/>
    <w:rsid w:val="00C842F4"/>
    <w:rsid w:val="00CA2B85"/>
    <w:rsid w:val="00CC0118"/>
    <w:rsid w:val="00CD39E1"/>
    <w:rsid w:val="00D13B20"/>
    <w:rsid w:val="00D26F32"/>
    <w:rsid w:val="00D304A7"/>
    <w:rsid w:val="00D31DED"/>
    <w:rsid w:val="00D325BA"/>
    <w:rsid w:val="00D814AB"/>
    <w:rsid w:val="00D84D9A"/>
    <w:rsid w:val="00D875CE"/>
    <w:rsid w:val="00D93D70"/>
    <w:rsid w:val="00DB7C45"/>
    <w:rsid w:val="00DF3771"/>
    <w:rsid w:val="00E123A3"/>
    <w:rsid w:val="00E164A6"/>
    <w:rsid w:val="00E56CF1"/>
    <w:rsid w:val="00E6743B"/>
    <w:rsid w:val="00E76C0D"/>
    <w:rsid w:val="00E829CE"/>
    <w:rsid w:val="00E847FF"/>
    <w:rsid w:val="00E861A0"/>
    <w:rsid w:val="00EC76EF"/>
    <w:rsid w:val="00ED15CA"/>
    <w:rsid w:val="00F07E0C"/>
    <w:rsid w:val="00F2127A"/>
    <w:rsid w:val="00F21A7B"/>
    <w:rsid w:val="00F3267B"/>
    <w:rsid w:val="00F370E5"/>
    <w:rsid w:val="00F42E06"/>
    <w:rsid w:val="00F4391F"/>
    <w:rsid w:val="00F56339"/>
    <w:rsid w:val="00F65231"/>
    <w:rsid w:val="00F77660"/>
    <w:rsid w:val="00FA3151"/>
    <w:rsid w:val="00FC02EE"/>
    <w:rsid w:val="00FE1CBB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494B4-B7A2-4903-AACD-D9C96896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2F44"/>
    <w:pPr>
      <w:ind w:left="720"/>
      <w:contextualSpacing/>
    </w:pPr>
  </w:style>
  <w:style w:type="paragraph" w:customStyle="1" w:styleId="EinfacherAbsatz">
    <w:name w:val="[Einfacher Absatz]"/>
    <w:basedOn w:val="Standard"/>
    <w:uiPriority w:val="99"/>
    <w:rsid w:val="00171A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BCC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9C6BCC"/>
    <w:pPr>
      <w:widowControl w:val="0"/>
      <w:spacing w:after="0" w:line="360" w:lineRule="auto"/>
    </w:pPr>
    <w:rPr>
      <w:rFonts w:ascii="Courier New" w:eastAsia="Times New Roman" w:hAnsi="Courier New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4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A16"/>
  </w:style>
  <w:style w:type="paragraph" w:styleId="Fuzeile">
    <w:name w:val="footer"/>
    <w:basedOn w:val="Standard"/>
    <w:link w:val="FuzeileZchn"/>
    <w:uiPriority w:val="99"/>
    <w:unhideWhenUsed/>
    <w:rsid w:val="002D4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9E43-3B72-49C4-A5D0-4BC5F36F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Dittmeier</dc:creator>
  <cp:lastModifiedBy>Mandy Ahlendorf</cp:lastModifiedBy>
  <cp:revision>3</cp:revision>
  <cp:lastPrinted>2016-08-09T08:05:00Z</cp:lastPrinted>
  <dcterms:created xsi:type="dcterms:W3CDTF">2016-08-11T12:57:00Z</dcterms:created>
  <dcterms:modified xsi:type="dcterms:W3CDTF">2016-08-11T13:26:00Z</dcterms:modified>
</cp:coreProperties>
</file>