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C86A8" w14:textId="77777777" w:rsidR="00F43AED" w:rsidRDefault="00000E02" w:rsidP="004E6DAA">
      <w:pPr>
        <w:spacing w:after="0"/>
        <w:rPr>
          <w:rFonts w:cs="Arial"/>
          <w:b/>
        </w:rPr>
      </w:pPr>
      <w:r>
        <w:rPr>
          <w:rFonts w:cs="Arial"/>
          <w:b/>
        </w:rPr>
        <w:t xml:space="preserve">Dittmeier feiert </w:t>
      </w:r>
      <w:r w:rsidR="006075EC">
        <w:rPr>
          <w:rFonts w:cs="Arial"/>
          <w:b/>
        </w:rPr>
        <w:t>25-jähriges Firmenjubiläum</w:t>
      </w:r>
    </w:p>
    <w:p w14:paraId="38C6CA73" w14:textId="77777777" w:rsidR="001603C7" w:rsidRPr="00584172" w:rsidRDefault="001603C7" w:rsidP="004E6DAA">
      <w:pPr>
        <w:spacing w:after="0"/>
        <w:rPr>
          <w:rFonts w:cs="Arial"/>
          <w:b/>
        </w:rPr>
      </w:pPr>
    </w:p>
    <w:p w14:paraId="3D517B83" w14:textId="77777777" w:rsidR="00E93547" w:rsidRPr="00584172" w:rsidRDefault="00CF1D64" w:rsidP="004E6DAA">
      <w:pPr>
        <w:spacing w:after="0"/>
        <w:rPr>
          <w:rFonts w:cs="Arial"/>
          <w:b/>
        </w:rPr>
      </w:pPr>
      <w:r>
        <w:rPr>
          <w:rFonts w:cs="Arial"/>
          <w:b/>
        </w:rPr>
        <w:t>Im Dienst von Busunternehmen mit fairen und transparenten Versicherungsleistungen</w:t>
      </w:r>
    </w:p>
    <w:p w14:paraId="79FC3358" w14:textId="77777777" w:rsidR="00530996" w:rsidRPr="00584172" w:rsidRDefault="00530996" w:rsidP="004E6DAA">
      <w:pPr>
        <w:spacing w:after="0"/>
        <w:rPr>
          <w:rFonts w:cs="Arial"/>
          <w:b/>
        </w:rPr>
      </w:pPr>
    </w:p>
    <w:p w14:paraId="5B4AA03E" w14:textId="77777777" w:rsidR="001603C7" w:rsidRDefault="006075EC" w:rsidP="001603C7">
      <w:pPr>
        <w:pStyle w:val="Listenabsatz"/>
        <w:numPr>
          <w:ilvl w:val="0"/>
          <w:numId w:val="2"/>
        </w:numPr>
        <w:spacing w:after="0"/>
        <w:rPr>
          <w:rFonts w:cs="Arial"/>
        </w:rPr>
      </w:pPr>
      <w:r>
        <w:rPr>
          <w:rFonts w:cs="Arial"/>
        </w:rPr>
        <w:t xml:space="preserve">25 Jahre </w:t>
      </w:r>
      <w:r w:rsidRPr="003B40D4">
        <w:rPr>
          <w:rFonts w:cs="Arial"/>
          <w:color w:val="000000" w:themeColor="text1"/>
        </w:rPr>
        <w:t xml:space="preserve">Dittmeier Versicherungsmakler </w:t>
      </w:r>
      <w:r>
        <w:rPr>
          <w:rFonts w:cs="Arial"/>
          <w:color w:val="000000" w:themeColor="text1"/>
        </w:rPr>
        <w:t xml:space="preserve">GmbH </w:t>
      </w:r>
      <w:r w:rsidRPr="003B40D4">
        <w:rPr>
          <w:rFonts w:cs="Arial"/>
          <w:color w:val="000000" w:themeColor="text1"/>
        </w:rPr>
        <w:t>für Omnibusunternehmen</w:t>
      </w:r>
    </w:p>
    <w:p w14:paraId="58F24C4E" w14:textId="6D5B9457" w:rsidR="00F00BC5" w:rsidRPr="008740FD" w:rsidRDefault="006A75D0" w:rsidP="00F00BC5">
      <w:pPr>
        <w:pStyle w:val="Listenabsatz"/>
        <w:numPr>
          <w:ilvl w:val="0"/>
          <w:numId w:val="2"/>
        </w:numPr>
        <w:spacing w:after="0"/>
        <w:rPr>
          <w:rFonts w:cs="Arial"/>
          <w:color w:val="000000" w:themeColor="text1"/>
        </w:rPr>
      </w:pPr>
      <w:r w:rsidRPr="008740FD">
        <w:rPr>
          <w:rFonts w:cs="Arial"/>
          <w:color w:val="000000" w:themeColor="text1"/>
        </w:rPr>
        <w:t>43</w:t>
      </w:r>
      <w:r w:rsidR="00F00BC5" w:rsidRPr="008740FD">
        <w:rPr>
          <w:rFonts w:cs="Arial"/>
          <w:color w:val="000000" w:themeColor="text1"/>
        </w:rPr>
        <w:t xml:space="preserve"> Mitarbeiter/-innen betreuen über 800 Busunternehmen mit </w:t>
      </w:r>
      <w:r w:rsidR="00C44D73" w:rsidRPr="008740FD">
        <w:rPr>
          <w:rFonts w:cs="Arial"/>
          <w:color w:val="000000" w:themeColor="text1"/>
        </w:rPr>
        <w:t>mehr als</w:t>
      </w:r>
      <w:r w:rsidR="00F00BC5" w:rsidRPr="008740FD">
        <w:rPr>
          <w:rFonts w:cs="Arial"/>
          <w:color w:val="000000" w:themeColor="text1"/>
        </w:rPr>
        <w:t xml:space="preserve"> 10.000 Bussen</w:t>
      </w:r>
    </w:p>
    <w:p w14:paraId="626627BF" w14:textId="77777777" w:rsidR="001603C7" w:rsidRPr="00F00BC5" w:rsidRDefault="001603C7" w:rsidP="00F00BC5">
      <w:pPr>
        <w:spacing w:after="0"/>
        <w:ind w:left="360"/>
        <w:rPr>
          <w:rFonts w:cs="Arial"/>
        </w:rPr>
      </w:pPr>
    </w:p>
    <w:p w14:paraId="040FBB4F" w14:textId="000BA22B" w:rsidR="0014514E" w:rsidRDefault="00E96E5C" w:rsidP="00E87AE0">
      <w:pPr>
        <w:spacing w:after="0"/>
        <w:rPr>
          <w:rFonts w:cs="Arial"/>
        </w:rPr>
      </w:pPr>
      <w:r w:rsidRPr="00584172">
        <w:rPr>
          <w:rFonts w:cs="Arial"/>
        </w:rPr>
        <w:t xml:space="preserve">Würzburg, </w:t>
      </w:r>
      <w:r w:rsidR="00203E78">
        <w:rPr>
          <w:rFonts w:cs="Arial"/>
        </w:rPr>
        <w:t>23</w:t>
      </w:r>
      <w:r w:rsidR="00E87AE0">
        <w:rPr>
          <w:rFonts w:cs="Arial"/>
        </w:rPr>
        <w:t xml:space="preserve">. </w:t>
      </w:r>
      <w:r w:rsidR="00D221EB">
        <w:rPr>
          <w:rFonts w:cs="Arial"/>
        </w:rPr>
        <w:t>Juni</w:t>
      </w:r>
      <w:r w:rsidR="00E87AE0">
        <w:rPr>
          <w:rFonts w:cs="Arial"/>
        </w:rPr>
        <w:t xml:space="preserve"> 2017</w:t>
      </w:r>
      <w:r w:rsidRPr="00584172">
        <w:rPr>
          <w:rFonts w:cs="Arial"/>
        </w:rPr>
        <w:t xml:space="preserve"> – Die Dittmeier Versicherungsmakler GmbH - Spezial-Versicherung</w:t>
      </w:r>
      <w:r w:rsidR="006075EC">
        <w:rPr>
          <w:rFonts w:cs="Arial"/>
        </w:rPr>
        <w:t xml:space="preserve">smakler für Omnibusunternehmen – feiert in diesem Jahr ihr 25-jähriges Firmenjubiläum. Nachdem Thomas Dittmeier mit seinem </w:t>
      </w:r>
      <w:r w:rsidR="006075EC" w:rsidRPr="006075EC">
        <w:rPr>
          <w:rFonts w:cs="Arial"/>
        </w:rPr>
        <w:t>sel</w:t>
      </w:r>
      <w:r w:rsidR="006075EC">
        <w:rPr>
          <w:rFonts w:cs="Arial"/>
        </w:rPr>
        <w:t xml:space="preserve">bstständigen Versicherungsbüro für </w:t>
      </w:r>
      <w:r w:rsidR="006075EC" w:rsidRPr="006075EC">
        <w:rPr>
          <w:rFonts w:cs="Arial"/>
        </w:rPr>
        <w:t xml:space="preserve">Omnibusbetriebe </w:t>
      </w:r>
      <w:r w:rsidR="006075EC">
        <w:rPr>
          <w:rFonts w:cs="Arial"/>
        </w:rPr>
        <w:t>erste Erfo</w:t>
      </w:r>
      <w:r w:rsidR="00D62A52">
        <w:rPr>
          <w:rFonts w:cs="Arial"/>
        </w:rPr>
        <w:t>lge verzeichnet hatte, gründete</w:t>
      </w:r>
      <w:bookmarkStart w:id="0" w:name="_GoBack"/>
      <w:bookmarkEnd w:id="0"/>
      <w:r w:rsidR="006075EC">
        <w:rPr>
          <w:rFonts w:cs="Arial"/>
        </w:rPr>
        <w:t xml:space="preserve"> er am 5. Juni 1992 die heute bestehende </w:t>
      </w:r>
      <w:r w:rsidR="006075EC" w:rsidRPr="006075EC">
        <w:rPr>
          <w:rFonts w:cs="Arial"/>
        </w:rPr>
        <w:t>Dittmeier Versicherungsmakler GmbH.</w:t>
      </w:r>
      <w:r w:rsidR="006075EC">
        <w:rPr>
          <w:rFonts w:cs="Arial"/>
        </w:rPr>
        <w:t xml:space="preserve"> "</w:t>
      </w:r>
      <w:r w:rsidR="00636D79">
        <w:rPr>
          <w:rFonts w:cs="Arial"/>
        </w:rPr>
        <w:t>Ich freue mich</w:t>
      </w:r>
      <w:r w:rsidR="00C45E5B">
        <w:rPr>
          <w:rFonts w:cs="Arial"/>
        </w:rPr>
        <w:t xml:space="preserve"> über den </w:t>
      </w:r>
      <w:r w:rsidR="00636D79">
        <w:rPr>
          <w:rFonts w:cs="Arial"/>
        </w:rPr>
        <w:t>außerordentlich</w:t>
      </w:r>
      <w:r w:rsidR="00C45E5B">
        <w:rPr>
          <w:rFonts w:cs="Arial"/>
        </w:rPr>
        <w:t xml:space="preserve"> erfolgreichen Verlauf der Unternehmensgeschichte seit der Gründung vor 25 Jahre", erläutert Thomas Dittmeier, Geschäftsführer der Dittmeier Versicherungsmakler GmbH. "Von Beginn an habe ich mich auf Versicherungen für Omnibusbetriebe spezialisiert und zählte 1996 nach nur vier Jahren bereits 100 Busbetriebe zum Kundenstamm." </w:t>
      </w:r>
    </w:p>
    <w:p w14:paraId="6A916EE8" w14:textId="77777777" w:rsidR="0014514E" w:rsidRDefault="0014514E" w:rsidP="00E87AE0">
      <w:pPr>
        <w:spacing w:after="0"/>
        <w:rPr>
          <w:rFonts w:cs="Arial"/>
        </w:rPr>
      </w:pPr>
    </w:p>
    <w:p w14:paraId="6858B6BC" w14:textId="2D3263BE" w:rsidR="00507765" w:rsidRDefault="00C45E5B" w:rsidP="00E87AE0">
      <w:pPr>
        <w:spacing w:after="0"/>
        <w:rPr>
          <w:rFonts w:cs="Arial"/>
        </w:rPr>
      </w:pPr>
      <w:r>
        <w:rPr>
          <w:rFonts w:cs="Arial"/>
        </w:rPr>
        <w:t xml:space="preserve">Das Wachstum hielt stetig an, </w:t>
      </w:r>
      <w:r w:rsidR="00F00BC5">
        <w:rPr>
          <w:rFonts w:cs="Arial"/>
        </w:rPr>
        <w:t xml:space="preserve">2008 vertrat </w:t>
      </w:r>
      <w:r w:rsidR="00F00BC5" w:rsidRPr="00F00BC5">
        <w:rPr>
          <w:rFonts w:cs="Arial"/>
        </w:rPr>
        <w:t xml:space="preserve">Dittmeier die Interessen von inzwischen </w:t>
      </w:r>
      <w:r w:rsidR="00F00BC5">
        <w:rPr>
          <w:rFonts w:cs="Arial"/>
        </w:rPr>
        <w:t>über 500 Busunternehmen</w:t>
      </w:r>
      <w:r w:rsidR="001179CA" w:rsidRPr="001179CA">
        <w:rPr>
          <w:rFonts w:cs="Arial"/>
        </w:rPr>
        <w:t xml:space="preserve"> </w:t>
      </w:r>
      <w:r w:rsidR="001179CA" w:rsidRPr="00F00BC5">
        <w:rPr>
          <w:rFonts w:cs="Arial"/>
        </w:rPr>
        <w:t>bun</w:t>
      </w:r>
      <w:r w:rsidR="001179CA">
        <w:rPr>
          <w:rFonts w:cs="Arial"/>
        </w:rPr>
        <w:t>desweit</w:t>
      </w:r>
      <w:r w:rsidR="00F00BC5">
        <w:rPr>
          <w:rFonts w:cs="Arial"/>
        </w:rPr>
        <w:t xml:space="preserve">. Heute profitieren über 800 Busbetriebe von der Expertise von Thomas </w:t>
      </w:r>
      <w:r w:rsidR="008740FD">
        <w:rPr>
          <w:rFonts w:cs="Arial"/>
        </w:rPr>
        <w:t>Dittmeier und seinem Team von 43</w:t>
      </w:r>
      <w:r w:rsidR="00F00BC5">
        <w:rPr>
          <w:rFonts w:cs="Arial"/>
        </w:rPr>
        <w:t xml:space="preserve"> Mitarbeiterinnen und Mitarbeitern. </w:t>
      </w:r>
      <w:r w:rsidR="008740FD">
        <w:rPr>
          <w:rFonts w:cs="Arial"/>
        </w:rPr>
        <w:t>Mehr als</w:t>
      </w:r>
      <w:r w:rsidR="00F00BC5">
        <w:rPr>
          <w:rFonts w:cs="Arial"/>
        </w:rPr>
        <w:t xml:space="preserve"> 10.000 Busse versichert der </w:t>
      </w:r>
      <w:r w:rsidR="00F00BC5" w:rsidRPr="00F00BC5">
        <w:rPr>
          <w:rFonts w:cs="Arial"/>
        </w:rPr>
        <w:t>Spezial-Versicherungsmakler für Omnibusunternehmen</w:t>
      </w:r>
      <w:r w:rsidR="00F00BC5">
        <w:rPr>
          <w:rFonts w:cs="Arial"/>
        </w:rPr>
        <w:t xml:space="preserve"> mit jeweils individuell angepassten Versicherungen. </w:t>
      </w:r>
      <w:r w:rsidR="003D4FED" w:rsidRPr="003D4FED">
        <w:rPr>
          <w:rFonts w:cs="Arial"/>
        </w:rPr>
        <w:t xml:space="preserve">Dittmeier hat </w:t>
      </w:r>
      <w:r w:rsidR="003D4FED" w:rsidRPr="008740FD">
        <w:rPr>
          <w:rFonts w:cs="Arial"/>
          <w:color w:val="000000" w:themeColor="text1"/>
        </w:rPr>
        <w:t xml:space="preserve">mittlerweile </w:t>
      </w:r>
      <w:r w:rsidR="006A75D0" w:rsidRPr="008740FD">
        <w:rPr>
          <w:rFonts w:cs="Arial"/>
          <w:color w:val="000000" w:themeColor="text1"/>
        </w:rPr>
        <w:t>100.000</w:t>
      </w:r>
      <w:r w:rsidR="003D4FED" w:rsidRPr="008740FD">
        <w:rPr>
          <w:rFonts w:cs="Arial"/>
          <w:color w:val="000000" w:themeColor="text1"/>
        </w:rPr>
        <w:t xml:space="preserve"> Schäden </w:t>
      </w:r>
      <w:r w:rsidR="003D4FED" w:rsidRPr="003D4FED">
        <w:rPr>
          <w:rFonts w:cs="Arial"/>
        </w:rPr>
        <w:t xml:space="preserve">von Busbetrieben reguliert. </w:t>
      </w:r>
      <w:r w:rsidR="00212F8B">
        <w:rPr>
          <w:rFonts w:cs="Arial"/>
        </w:rPr>
        <w:t>"</w:t>
      </w:r>
      <w:r w:rsidR="003D4FED" w:rsidRPr="003D4FED">
        <w:rPr>
          <w:rFonts w:cs="Arial"/>
        </w:rPr>
        <w:t>Mehr Erfahrung in der Schadenregulierung für Busse hat kein anderes von Versicherungen unabhängiges Büro</w:t>
      </w:r>
      <w:r w:rsidR="00212F8B">
        <w:rPr>
          <w:rFonts w:cs="Arial"/>
        </w:rPr>
        <w:t>",</w:t>
      </w:r>
      <w:r w:rsidR="00212F8B" w:rsidRPr="00212F8B">
        <w:rPr>
          <w:rFonts w:cs="Arial"/>
        </w:rPr>
        <w:t xml:space="preserve"> </w:t>
      </w:r>
      <w:r w:rsidR="00212F8B">
        <w:rPr>
          <w:rFonts w:cs="Arial"/>
        </w:rPr>
        <w:t xml:space="preserve">ergänzt Thomas Dittmeier. </w:t>
      </w:r>
      <w:r w:rsidR="00507765">
        <w:rPr>
          <w:rFonts w:cs="Arial"/>
        </w:rPr>
        <w:t>"Besonders freut mich die Qualitätsbestätigung durch viele</w:t>
      </w:r>
      <w:r w:rsidR="00507765" w:rsidRPr="00507765">
        <w:rPr>
          <w:rFonts w:cs="Arial"/>
        </w:rPr>
        <w:t xml:space="preserve"> </w:t>
      </w:r>
      <w:r w:rsidR="00507765">
        <w:rPr>
          <w:rFonts w:cs="Arial"/>
        </w:rPr>
        <w:t>Landesverbände</w:t>
      </w:r>
      <w:r w:rsidR="00507765" w:rsidRPr="00507765">
        <w:rPr>
          <w:rFonts w:cs="Arial"/>
        </w:rPr>
        <w:t xml:space="preserve"> des Bundesverbands Deutscher Omnibusunternehmer e.V. (bdo)</w:t>
      </w:r>
      <w:r w:rsidR="00212F8B">
        <w:rPr>
          <w:rFonts w:cs="Arial"/>
        </w:rPr>
        <w:t>, die uns empfehlen."</w:t>
      </w:r>
      <w:r w:rsidR="00507765">
        <w:rPr>
          <w:rFonts w:cs="Arial"/>
        </w:rPr>
        <w:t xml:space="preserve"> </w:t>
      </w:r>
      <w:r w:rsidR="00F30099">
        <w:rPr>
          <w:rFonts w:cs="Arial"/>
        </w:rPr>
        <w:t xml:space="preserve">Ein persönlicher Meilenstein für </w:t>
      </w:r>
      <w:r w:rsidR="00F30099" w:rsidRPr="00F30099">
        <w:rPr>
          <w:rFonts w:cs="Arial"/>
        </w:rPr>
        <w:t xml:space="preserve">Thomas Dittmeier </w:t>
      </w:r>
      <w:r w:rsidR="00F30099">
        <w:rPr>
          <w:rFonts w:cs="Arial"/>
        </w:rPr>
        <w:t>ist das</w:t>
      </w:r>
      <w:r w:rsidR="00F30099" w:rsidRPr="00F30099">
        <w:rPr>
          <w:rFonts w:cs="Arial"/>
        </w:rPr>
        <w:t xml:space="preserve"> zusammen mit Matthias Westerholt und Ulrike Hinrichs </w:t>
      </w:r>
      <w:r w:rsidR="00F30099">
        <w:rPr>
          <w:rFonts w:cs="Arial"/>
        </w:rPr>
        <w:t xml:space="preserve">2002 im </w:t>
      </w:r>
      <w:r w:rsidR="00F30099" w:rsidRPr="00F30099">
        <w:rPr>
          <w:rFonts w:cs="Arial"/>
        </w:rPr>
        <w:t xml:space="preserve">Verlag Heinrich Vogel </w:t>
      </w:r>
      <w:r w:rsidR="00F30099">
        <w:rPr>
          <w:rFonts w:cs="Arial"/>
        </w:rPr>
        <w:t>erschienene</w:t>
      </w:r>
      <w:r w:rsidR="00F30099" w:rsidRPr="00F30099">
        <w:rPr>
          <w:rFonts w:cs="Arial"/>
        </w:rPr>
        <w:t xml:space="preserve"> Buch "Reiserecht für Omnibusunternehmer</w:t>
      </w:r>
      <w:r w:rsidR="00F30099">
        <w:rPr>
          <w:rFonts w:cs="Arial"/>
        </w:rPr>
        <w:t xml:space="preserve">". </w:t>
      </w:r>
    </w:p>
    <w:p w14:paraId="2E673F30" w14:textId="77777777" w:rsidR="00E87AE0" w:rsidRDefault="00E87AE0" w:rsidP="00E87AE0">
      <w:pPr>
        <w:spacing w:after="0"/>
        <w:rPr>
          <w:rFonts w:cs="Arial"/>
        </w:rPr>
      </w:pPr>
    </w:p>
    <w:p w14:paraId="49EFD5B3" w14:textId="77777777" w:rsidR="00F4372A" w:rsidRPr="00F4372A" w:rsidRDefault="00F4372A" w:rsidP="00E87AE0">
      <w:pPr>
        <w:spacing w:after="0"/>
        <w:rPr>
          <w:rFonts w:cs="Arial"/>
          <w:b/>
        </w:rPr>
      </w:pPr>
      <w:r w:rsidRPr="00F4372A">
        <w:rPr>
          <w:rFonts w:cs="Arial"/>
          <w:b/>
        </w:rPr>
        <w:t>Umfangreiches Versicherungsangebot für individuelle Anforderungen</w:t>
      </w:r>
    </w:p>
    <w:p w14:paraId="10E615E3" w14:textId="77777777" w:rsidR="00F4372A" w:rsidRDefault="00F4372A" w:rsidP="00E87AE0">
      <w:pPr>
        <w:spacing w:after="0"/>
        <w:rPr>
          <w:rFonts w:cs="Arial"/>
        </w:rPr>
      </w:pPr>
    </w:p>
    <w:p w14:paraId="65E2617B" w14:textId="77777777" w:rsidR="00636D79" w:rsidRDefault="004A4129" w:rsidP="003A08C1">
      <w:pPr>
        <w:spacing w:after="0"/>
        <w:rPr>
          <w:rFonts w:cs="Arial"/>
        </w:rPr>
      </w:pPr>
      <w:r>
        <w:rPr>
          <w:rFonts w:cs="Arial"/>
        </w:rPr>
        <w:t>Thomas Dittmeier erklärt sich den großartigen Erfolg seines Unternehmens vo</w:t>
      </w:r>
      <w:r w:rsidR="00714975">
        <w:rPr>
          <w:rFonts w:cs="Arial"/>
        </w:rPr>
        <w:t xml:space="preserve">r allem damit, dass er gemeinsam mit seinem </w:t>
      </w:r>
      <w:r>
        <w:rPr>
          <w:rFonts w:cs="Arial"/>
        </w:rPr>
        <w:t>Team stets aktiv und innovativ i</w:t>
      </w:r>
      <w:r w:rsidR="00D93C13">
        <w:rPr>
          <w:rFonts w:cs="Arial"/>
        </w:rPr>
        <w:t>n die</w:t>
      </w:r>
      <w:r w:rsidR="00714975">
        <w:rPr>
          <w:rFonts w:cs="Arial"/>
        </w:rPr>
        <w:t xml:space="preserve"> Zukunft gedacht hat</w:t>
      </w:r>
      <w:r w:rsidR="00D93C13">
        <w:rPr>
          <w:rFonts w:cs="Arial"/>
        </w:rPr>
        <w:t>, um Busunt</w:t>
      </w:r>
      <w:r w:rsidR="001C07F5">
        <w:rPr>
          <w:rFonts w:cs="Arial"/>
        </w:rPr>
        <w:t>ernehmen stets umf</w:t>
      </w:r>
      <w:r w:rsidR="003D4FED">
        <w:rPr>
          <w:rFonts w:cs="Arial"/>
        </w:rPr>
        <w:t xml:space="preserve">assend, fair und transparent </w:t>
      </w:r>
      <w:r w:rsidR="001C07F5">
        <w:rPr>
          <w:rFonts w:cs="Arial"/>
        </w:rPr>
        <w:t>zu unterstützen. Dazu gehörte b</w:t>
      </w:r>
      <w:r>
        <w:rPr>
          <w:rFonts w:cs="Arial"/>
        </w:rPr>
        <w:t xml:space="preserve">ereits 1998 </w:t>
      </w:r>
      <w:r w:rsidR="001C07F5">
        <w:rPr>
          <w:rFonts w:cs="Arial"/>
        </w:rPr>
        <w:t xml:space="preserve">eine neuartige </w:t>
      </w:r>
      <w:r w:rsidR="001C07F5" w:rsidRPr="004A4129">
        <w:rPr>
          <w:rFonts w:cs="Arial"/>
        </w:rPr>
        <w:t>Omnibus-Komplett-Versicherung</w:t>
      </w:r>
      <w:r w:rsidR="001C07F5">
        <w:rPr>
          <w:rFonts w:cs="Arial"/>
        </w:rPr>
        <w:t>, die die</w:t>
      </w:r>
      <w:r w:rsidR="001C07F5" w:rsidRPr="004A4129">
        <w:rPr>
          <w:rFonts w:cs="Arial"/>
        </w:rPr>
        <w:t xml:space="preserve"> </w:t>
      </w:r>
      <w:r w:rsidRPr="004A4129">
        <w:rPr>
          <w:rFonts w:cs="Arial"/>
        </w:rPr>
        <w:t>wesentlichen Risiken eines Omnibusbet</w:t>
      </w:r>
      <w:r w:rsidR="001C07F5">
        <w:rPr>
          <w:rFonts w:cs="Arial"/>
        </w:rPr>
        <w:t xml:space="preserve">riebs in einer einzigen Police zusammenfasst. </w:t>
      </w:r>
      <w:r w:rsidR="00C61857">
        <w:rPr>
          <w:rFonts w:cs="Arial"/>
        </w:rPr>
        <w:t>Als einziger Versicherungsmakler bietet Dittmeier die vier wichtigsten Kfz-Versicherungsmodelle Klassisch, Umlage</w:t>
      </w:r>
      <w:r w:rsidR="00714975">
        <w:rPr>
          <w:rFonts w:cs="Arial"/>
        </w:rPr>
        <w:t>,</w:t>
      </w:r>
      <w:r w:rsidR="00C61857">
        <w:rPr>
          <w:rFonts w:cs="Arial"/>
        </w:rPr>
        <w:t xml:space="preserve"> Fuhrparkversicherung und Verlaufsrabatt an und vergleicht sie neutral. </w:t>
      </w:r>
      <w:r w:rsidR="00A87ADD">
        <w:rPr>
          <w:rFonts w:cs="Arial"/>
        </w:rPr>
        <w:t xml:space="preserve">Die </w:t>
      </w:r>
      <w:r w:rsidR="00A87ADD" w:rsidRPr="00A87ADD">
        <w:rPr>
          <w:rFonts w:cs="Arial"/>
        </w:rPr>
        <w:t>Busbrand-Neuwert-Versicherung</w:t>
      </w:r>
      <w:r w:rsidR="00A87ADD">
        <w:rPr>
          <w:rFonts w:cs="Arial"/>
        </w:rPr>
        <w:t xml:space="preserve"> stellt </w:t>
      </w:r>
      <w:r w:rsidR="00A87ADD" w:rsidRPr="00A87ADD">
        <w:rPr>
          <w:rFonts w:cs="Arial"/>
        </w:rPr>
        <w:t>erweiterte Versicherungslösungen</w:t>
      </w:r>
      <w:r w:rsidR="00A87ADD">
        <w:rPr>
          <w:rFonts w:cs="Arial"/>
        </w:rPr>
        <w:t xml:space="preserve"> bereit</w:t>
      </w:r>
      <w:r w:rsidR="00A87ADD" w:rsidRPr="00A87ADD">
        <w:rPr>
          <w:rFonts w:cs="Arial"/>
        </w:rPr>
        <w:t>, um den existenziellen Schaden für Busbetriebe nach Bränden zu verhindern.</w:t>
      </w:r>
      <w:r w:rsidR="003A08C1">
        <w:rPr>
          <w:rFonts w:cs="Arial"/>
        </w:rPr>
        <w:t xml:space="preserve"> Mit </w:t>
      </w:r>
      <w:r w:rsidR="003A08C1" w:rsidRPr="003A08C1">
        <w:rPr>
          <w:rFonts w:cs="Arial"/>
        </w:rPr>
        <w:t>Assistanceleistungen und einer spezi</w:t>
      </w:r>
      <w:r w:rsidR="003A08C1">
        <w:rPr>
          <w:rFonts w:cs="Arial"/>
        </w:rPr>
        <w:t xml:space="preserve">ellen Krisenversicherung leistet Dittmeier </w:t>
      </w:r>
      <w:r w:rsidR="00714975">
        <w:rPr>
          <w:rFonts w:cs="Arial"/>
        </w:rPr>
        <w:t xml:space="preserve">zudem </w:t>
      </w:r>
      <w:r w:rsidR="003A08C1">
        <w:rPr>
          <w:rFonts w:cs="Arial"/>
        </w:rPr>
        <w:t xml:space="preserve">unverzichtbare Hilfe und </w:t>
      </w:r>
      <w:r w:rsidR="003A08C1" w:rsidRPr="003A08C1">
        <w:rPr>
          <w:rFonts w:cs="Arial"/>
        </w:rPr>
        <w:t>schützt Busbetriebe vor ex</w:t>
      </w:r>
      <w:r w:rsidR="003A08C1">
        <w:rPr>
          <w:rFonts w:cs="Arial"/>
        </w:rPr>
        <w:t xml:space="preserve">istenzgefährdenden Unfallfolgen. </w:t>
      </w:r>
    </w:p>
    <w:p w14:paraId="38C2987B" w14:textId="77777777" w:rsidR="00636D79" w:rsidRDefault="00636D79" w:rsidP="003A08C1">
      <w:pPr>
        <w:spacing w:after="0"/>
        <w:rPr>
          <w:rFonts w:cs="Arial"/>
        </w:rPr>
      </w:pPr>
    </w:p>
    <w:p w14:paraId="1E861256" w14:textId="77777777" w:rsidR="00A3007B" w:rsidRDefault="00A3007B" w:rsidP="00F43AED">
      <w:pPr>
        <w:spacing w:after="0"/>
        <w:rPr>
          <w:rFonts w:cs="Arial"/>
        </w:rPr>
      </w:pPr>
      <w:r>
        <w:rPr>
          <w:rFonts w:cs="Arial"/>
        </w:rPr>
        <w:br w:type="page"/>
      </w:r>
    </w:p>
    <w:p w14:paraId="1C6076A2" w14:textId="62778715" w:rsidR="00C61857" w:rsidRPr="00584172" w:rsidRDefault="009A734F" w:rsidP="00F43AED">
      <w:pPr>
        <w:spacing w:after="0"/>
        <w:rPr>
          <w:rFonts w:cs="Arial"/>
        </w:rPr>
      </w:pPr>
      <w:r w:rsidRPr="009A734F">
        <w:rPr>
          <w:rFonts w:cs="Arial"/>
        </w:rPr>
        <w:lastRenderedPageBreak/>
        <w:t xml:space="preserve">Im Interesse </w:t>
      </w:r>
      <w:r>
        <w:rPr>
          <w:rFonts w:cs="Arial"/>
        </w:rPr>
        <w:t>seiner</w:t>
      </w:r>
      <w:r w:rsidRPr="009A734F">
        <w:rPr>
          <w:rFonts w:cs="Arial"/>
        </w:rPr>
        <w:t xml:space="preserve"> Kunden </w:t>
      </w:r>
      <w:r>
        <w:rPr>
          <w:rFonts w:cs="Arial"/>
        </w:rPr>
        <w:t xml:space="preserve">setzt Dittmeier außerdem auf aktives Schadensmanagement, um die </w:t>
      </w:r>
      <w:r w:rsidRPr="009A734F">
        <w:rPr>
          <w:rFonts w:cs="Arial"/>
        </w:rPr>
        <w:t xml:space="preserve">Schadenhöhe möglichst gering </w:t>
      </w:r>
      <w:r>
        <w:rPr>
          <w:rFonts w:cs="Arial"/>
        </w:rPr>
        <w:t xml:space="preserve">zu </w:t>
      </w:r>
      <w:r w:rsidRPr="009A734F">
        <w:rPr>
          <w:rFonts w:cs="Arial"/>
        </w:rPr>
        <w:t>halten, damit die Versicherungsbeiträge des Busbetriebs langfristig stabil bleiben und der Omnibusbetrieb hohe Rückzahlungen erhält.</w:t>
      </w:r>
      <w:r w:rsidR="003E68FB">
        <w:rPr>
          <w:rFonts w:cs="Arial"/>
        </w:rPr>
        <w:t xml:space="preserve"> Als</w:t>
      </w:r>
      <w:r w:rsidR="003E68FB" w:rsidRPr="003E68FB">
        <w:rPr>
          <w:rFonts w:cs="Arial"/>
        </w:rPr>
        <w:t xml:space="preserve"> von der Versic</w:t>
      </w:r>
      <w:r w:rsidR="003E68FB">
        <w:rPr>
          <w:rFonts w:cs="Arial"/>
        </w:rPr>
        <w:t xml:space="preserve">herung unabhängiger Makler </w:t>
      </w:r>
      <w:r w:rsidR="003E68FB" w:rsidRPr="003E68FB">
        <w:rPr>
          <w:rFonts w:cs="Arial"/>
        </w:rPr>
        <w:t xml:space="preserve">verhandelt </w:t>
      </w:r>
      <w:r w:rsidR="003E68FB">
        <w:rPr>
          <w:rFonts w:cs="Arial"/>
        </w:rPr>
        <w:t xml:space="preserve">Dittmeier </w:t>
      </w:r>
      <w:r w:rsidR="003E68FB" w:rsidRPr="003E68FB">
        <w:rPr>
          <w:rFonts w:cs="Arial"/>
        </w:rPr>
        <w:t xml:space="preserve">auf Augenhöhe </w:t>
      </w:r>
      <w:r w:rsidR="00177445">
        <w:rPr>
          <w:rFonts w:cs="Arial"/>
        </w:rPr>
        <w:t xml:space="preserve">mit den Versicherungen </w:t>
      </w:r>
      <w:r w:rsidR="003E68FB" w:rsidRPr="003E68FB">
        <w:rPr>
          <w:rFonts w:cs="Arial"/>
        </w:rPr>
        <w:t xml:space="preserve">faire Reserven für </w:t>
      </w:r>
      <w:r w:rsidR="003E68FB">
        <w:rPr>
          <w:rFonts w:cs="Arial"/>
        </w:rPr>
        <w:t>Busbetriebe aus</w:t>
      </w:r>
      <w:r w:rsidR="003E68FB" w:rsidRPr="003E68FB">
        <w:rPr>
          <w:rFonts w:cs="Arial"/>
        </w:rPr>
        <w:t>.</w:t>
      </w:r>
      <w:r w:rsidR="003E68FB">
        <w:rPr>
          <w:rFonts w:cs="Arial"/>
        </w:rPr>
        <w:t xml:space="preserve"> Diese profitieren auch von der Durchsetzungsstärke: </w:t>
      </w:r>
      <w:r w:rsidR="003E68FB" w:rsidRPr="003E68FB">
        <w:rPr>
          <w:rFonts w:cs="Arial"/>
        </w:rPr>
        <w:t>Dittmeier ist der mit Abstand größte Busversicherungsmakler Deutschlands und bündelt zig Millionen Versi</w:t>
      </w:r>
      <w:r w:rsidR="003E68FB">
        <w:rPr>
          <w:rFonts w:cs="Arial"/>
        </w:rPr>
        <w:t>cherungsprämien. Damit erreicht er</w:t>
      </w:r>
      <w:r w:rsidR="003E68FB" w:rsidRPr="003E68FB">
        <w:rPr>
          <w:rFonts w:cs="Arial"/>
        </w:rPr>
        <w:t xml:space="preserve">, dass </w:t>
      </w:r>
      <w:r w:rsidR="003E68FB">
        <w:rPr>
          <w:rFonts w:cs="Arial"/>
        </w:rPr>
        <w:t>die</w:t>
      </w:r>
      <w:r w:rsidR="003E68FB" w:rsidRPr="003E68FB">
        <w:rPr>
          <w:rFonts w:cs="Arial"/>
        </w:rPr>
        <w:t xml:space="preserve"> Kunden angemessen entschädigt werden.</w:t>
      </w:r>
      <w:r w:rsidR="002D1F12">
        <w:rPr>
          <w:rFonts w:cs="Arial"/>
        </w:rPr>
        <w:t xml:space="preserve"> Als weiteren besonderen Service bietet Dittmeier das Dittmeier-Dekra-Fahrsicherheitstraining an. Dazu ermitteln und analysieren sie gemeinsam a</w:t>
      </w:r>
      <w:r w:rsidR="002D1F12" w:rsidRPr="002D1F12">
        <w:rPr>
          <w:rFonts w:cs="Arial"/>
        </w:rPr>
        <w:t xml:space="preserve">uffällige Schadenschwerpunkte und Schadenursachen, sowie häufig in Unfälle verwickelte Fahrer </w:t>
      </w:r>
      <w:r w:rsidR="002D1F12">
        <w:rPr>
          <w:rFonts w:cs="Arial"/>
        </w:rPr>
        <w:t>und passen</w:t>
      </w:r>
      <w:r w:rsidR="002D1F12" w:rsidRPr="002D1F12">
        <w:rPr>
          <w:rFonts w:cs="Arial"/>
        </w:rPr>
        <w:t xml:space="preserve"> die individuelle Schulung in Th</w:t>
      </w:r>
      <w:r w:rsidR="002D1F12">
        <w:rPr>
          <w:rFonts w:cs="Arial"/>
        </w:rPr>
        <w:t>eorie und Praxis darauf an</w:t>
      </w:r>
      <w:r w:rsidR="002D1F12" w:rsidRPr="002D1F12">
        <w:rPr>
          <w:rFonts w:cs="Arial"/>
        </w:rPr>
        <w:t>.</w:t>
      </w:r>
    </w:p>
    <w:p w14:paraId="3BB3F76C" w14:textId="77777777" w:rsidR="00F43AED" w:rsidRPr="00584172" w:rsidRDefault="00F43AED" w:rsidP="005D401D">
      <w:pPr>
        <w:spacing w:after="0"/>
        <w:rPr>
          <w:rFonts w:cs="Arial"/>
        </w:rPr>
      </w:pPr>
    </w:p>
    <w:p w14:paraId="0227CA85" w14:textId="635DF040" w:rsidR="0059167B" w:rsidRPr="00584172" w:rsidRDefault="00ED15CA" w:rsidP="005D401D">
      <w:pPr>
        <w:spacing w:after="0"/>
        <w:rPr>
          <w:rFonts w:cs="Arial"/>
        </w:rPr>
      </w:pPr>
      <w:r w:rsidRPr="00584172">
        <w:rPr>
          <w:rFonts w:cs="Arial"/>
        </w:rPr>
        <w:t xml:space="preserve">Zeichen: </w:t>
      </w:r>
      <w:r w:rsidR="00177445">
        <w:rPr>
          <w:rFonts w:cs="Arial"/>
        </w:rPr>
        <w:t>3.909</w:t>
      </w:r>
    </w:p>
    <w:p w14:paraId="17A41965" w14:textId="77777777" w:rsidR="009C5267" w:rsidRPr="007110DD" w:rsidRDefault="009C5267" w:rsidP="005D401D">
      <w:pPr>
        <w:pStyle w:val="EinfacherAbsatz"/>
        <w:spacing w:line="276" w:lineRule="auto"/>
        <w:rPr>
          <w:rFonts w:asciiTheme="minorHAnsi" w:hAnsiTheme="minorHAnsi" w:cs="Arial"/>
          <w:color w:val="000000" w:themeColor="text1"/>
          <w:sz w:val="22"/>
          <w:szCs w:val="22"/>
        </w:rPr>
      </w:pPr>
    </w:p>
    <w:p w14:paraId="0D6EF06A" w14:textId="77777777" w:rsidR="00136940" w:rsidRDefault="00136940" w:rsidP="005D401D">
      <w:pPr>
        <w:pStyle w:val="EinfacherAbsatz"/>
        <w:spacing w:line="276" w:lineRule="auto"/>
        <w:rPr>
          <w:rFonts w:asciiTheme="minorHAnsi" w:hAnsiTheme="minorHAnsi" w:cs="Arial"/>
          <w:color w:val="000000" w:themeColor="text1"/>
          <w:sz w:val="22"/>
          <w:szCs w:val="22"/>
        </w:rPr>
      </w:pPr>
    </w:p>
    <w:p w14:paraId="7409D93D" w14:textId="77777777" w:rsidR="00A501EF" w:rsidRPr="005D401D" w:rsidRDefault="0092543E" w:rsidP="005D401D">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w:t>
      </w:r>
    </w:p>
    <w:p w14:paraId="38DFE4FC" w14:textId="77777777" w:rsidR="003D3C72" w:rsidRDefault="003D3C72" w:rsidP="005D401D">
      <w:pPr>
        <w:pStyle w:val="EinfacherAbsatz"/>
        <w:spacing w:line="276" w:lineRule="auto"/>
        <w:rPr>
          <w:rFonts w:asciiTheme="minorHAnsi" w:hAnsiTheme="minorHAnsi" w:cs="Arial"/>
          <w:color w:val="000000" w:themeColor="text1"/>
          <w:sz w:val="22"/>
          <w:szCs w:val="22"/>
        </w:rPr>
      </w:pPr>
    </w:p>
    <w:p w14:paraId="006059B6" w14:textId="20541A79" w:rsidR="009C5267" w:rsidRPr="009F718F" w:rsidRDefault="00A3007B" w:rsidP="009C5267">
      <w:pPr>
        <w:pStyle w:val="Pressemitteilung"/>
        <w:spacing w:line="276" w:lineRule="auto"/>
        <w:ind w:right="459"/>
        <w:rPr>
          <w:rFonts w:asciiTheme="minorHAnsi" w:hAnsiTheme="minorHAnsi" w:cs="Arial"/>
          <w:b/>
          <w:color w:val="000000" w:themeColor="text1"/>
          <w:szCs w:val="22"/>
        </w:rPr>
      </w:pPr>
      <w:r>
        <w:rPr>
          <w:rFonts w:asciiTheme="minorHAnsi" w:hAnsiTheme="minorHAnsi" w:cs="Arial"/>
          <w:noProof/>
          <w:color w:val="000000" w:themeColor="text1"/>
          <w:szCs w:val="22"/>
        </w:rPr>
        <w:drawing>
          <wp:anchor distT="0" distB="0" distL="114300" distR="114300" simplePos="0" relativeHeight="251658240" behindDoc="0" locked="0" layoutInCell="1" allowOverlap="1" wp14:anchorId="4A57B41B" wp14:editId="454F091A">
            <wp:simplePos x="0" y="0"/>
            <wp:positionH relativeFrom="column">
              <wp:posOffset>-5080</wp:posOffset>
            </wp:positionH>
            <wp:positionV relativeFrom="paragraph">
              <wp:posOffset>0</wp:posOffset>
            </wp:positionV>
            <wp:extent cx="1080000" cy="1080000"/>
            <wp:effectExtent l="0" t="0" r="12700" b="1270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Thomas-Dittmei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9C5267">
        <w:rPr>
          <w:rFonts w:asciiTheme="minorHAnsi" w:hAnsiTheme="minorHAnsi" w:cs="Arial"/>
          <w:color w:val="000000" w:themeColor="text1"/>
          <w:szCs w:val="22"/>
        </w:rPr>
        <w:t>Thomas Dittmeier ist Geschäftsführer der</w:t>
      </w:r>
      <w:r w:rsidR="009C5267" w:rsidRPr="003B40D4">
        <w:rPr>
          <w:rFonts w:asciiTheme="minorHAnsi" w:hAnsiTheme="minorHAnsi" w:cs="Arial"/>
          <w:color w:val="000000" w:themeColor="text1"/>
          <w:szCs w:val="22"/>
        </w:rPr>
        <w:t xml:space="preserve"> Dittmeier Versicherungsmakler </w:t>
      </w:r>
      <w:r w:rsidR="009C5267">
        <w:rPr>
          <w:rFonts w:asciiTheme="minorHAnsi" w:hAnsiTheme="minorHAnsi" w:cs="Arial"/>
          <w:color w:val="000000" w:themeColor="text1"/>
          <w:szCs w:val="22"/>
        </w:rPr>
        <w:t xml:space="preserve">GmbH </w:t>
      </w:r>
      <w:r w:rsidR="009C5267" w:rsidRPr="003B40D4">
        <w:rPr>
          <w:rFonts w:asciiTheme="minorHAnsi" w:hAnsiTheme="minorHAnsi" w:cs="Arial"/>
          <w:color w:val="000000" w:themeColor="text1"/>
          <w:szCs w:val="22"/>
        </w:rPr>
        <w:t>für Omnibusunternehmen</w:t>
      </w:r>
    </w:p>
    <w:p w14:paraId="0B5E5D82" w14:textId="77777777" w:rsidR="009C5267" w:rsidRDefault="009C5267" w:rsidP="009C5267">
      <w:pPr>
        <w:pStyle w:val="EinfacherAbsatz"/>
        <w:spacing w:line="276" w:lineRule="auto"/>
        <w:rPr>
          <w:rFonts w:asciiTheme="minorHAnsi" w:hAnsiTheme="minorHAnsi" w:cs="Arial"/>
          <w:color w:val="000000" w:themeColor="text1"/>
          <w:sz w:val="22"/>
          <w:szCs w:val="22"/>
        </w:rPr>
      </w:pPr>
    </w:p>
    <w:p w14:paraId="3E35F528" w14:textId="77777777" w:rsidR="009C5267" w:rsidRPr="003B40D4" w:rsidRDefault="009C5267" w:rsidP="009C5267">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14:paraId="370AD8D6" w14:textId="206773E0" w:rsidR="009C5267" w:rsidRPr="00D814AB" w:rsidRDefault="009C5267" w:rsidP="009C5267">
      <w:pPr>
        <w:pStyle w:val="EinfacherAbsatz"/>
        <w:spacing w:line="276" w:lineRule="auto"/>
        <w:rPr>
          <w:rFonts w:asciiTheme="minorHAnsi" w:hAnsiTheme="minorHAnsi" w:cs="Arial"/>
          <w:color w:val="000000" w:themeColor="text1"/>
          <w:sz w:val="22"/>
          <w:szCs w:val="22"/>
        </w:rPr>
      </w:pPr>
      <w:r w:rsidRPr="00D814AB">
        <w:rPr>
          <w:rFonts w:asciiTheme="minorHAnsi" w:hAnsiTheme="minorHAnsi" w:cs="Arial"/>
          <w:color w:val="000000" w:themeColor="text1"/>
          <w:sz w:val="22"/>
          <w:szCs w:val="22"/>
        </w:rPr>
        <w:t>Download: http://www.ahlendorf-news.com/media/news/images/Dittmeier-Thomas</w:t>
      </w:r>
      <w:r w:rsidR="00276312">
        <w:rPr>
          <w:rFonts w:asciiTheme="minorHAnsi" w:hAnsiTheme="minorHAnsi" w:cs="Arial"/>
          <w:color w:val="000000" w:themeColor="text1"/>
          <w:sz w:val="22"/>
          <w:szCs w:val="22"/>
        </w:rPr>
        <w:t>-Ditt</w:t>
      </w:r>
      <w:r w:rsidR="00A3007B">
        <w:rPr>
          <w:rFonts w:asciiTheme="minorHAnsi" w:hAnsiTheme="minorHAnsi" w:cs="Arial"/>
          <w:color w:val="000000" w:themeColor="text1"/>
          <w:sz w:val="22"/>
          <w:szCs w:val="22"/>
        </w:rPr>
        <w:t>meier-H</w:t>
      </w:r>
      <w:r w:rsidRPr="00D814AB">
        <w:rPr>
          <w:rFonts w:asciiTheme="minorHAnsi" w:hAnsiTheme="minorHAnsi" w:cs="Arial"/>
          <w:color w:val="000000" w:themeColor="text1"/>
          <w:sz w:val="22"/>
          <w:szCs w:val="22"/>
        </w:rPr>
        <w:t>.jpg</w:t>
      </w:r>
    </w:p>
    <w:p w14:paraId="362D6814" w14:textId="77777777" w:rsidR="009C5267" w:rsidRPr="007110DD" w:rsidRDefault="009C5267" w:rsidP="009C5267">
      <w:pPr>
        <w:pStyle w:val="EinfacherAbsatz"/>
        <w:spacing w:line="276" w:lineRule="auto"/>
        <w:rPr>
          <w:rFonts w:asciiTheme="minorHAnsi" w:hAnsiTheme="minorHAnsi" w:cs="Arial"/>
          <w:color w:val="000000" w:themeColor="text1"/>
          <w:sz w:val="22"/>
          <w:szCs w:val="22"/>
        </w:rPr>
      </w:pPr>
    </w:p>
    <w:p w14:paraId="06FE950C" w14:textId="77777777" w:rsidR="00803777" w:rsidRPr="00E20EC9" w:rsidRDefault="00803777" w:rsidP="005D401D">
      <w:pPr>
        <w:spacing w:after="0"/>
        <w:rPr>
          <w:rFonts w:cs="Arial"/>
          <w:b/>
          <w:color w:val="000000" w:themeColor="text1"/>
          <w:sz w:val="18"/>
          <w:szCs w:val="18"/>
        </w:rPr>
      </w:pPr>
    </w:p>
    <w:p w14:paraId="6146087B" w14:textId="77777777" w:rsidR="009C6BCC" w:rsidRPr="003B40D4" w:rsidRDefault="009C6BCC" w:rsidP="00A3007B">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14:paraId="56C04055"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p>
    <w:p w14:paraId="2870DB11" w14:textId="44B8C5E9" w:rsidR="003B40D4" w:rsidRPr="00177445" w:rsidRDefault="003B40D4" w:rsidP="00A3007B">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6A75D0" w:rsidRPr="00177445">
        <w:rPr>
          <w:rFonts w:asciiTheme="minorHAnsi" w:hAnsiTheme="minorHAnsi" w:cs="Arial"/>
          <w:color w:val="000000" w:themeColor="text1"/>
          <w:sz w:val="18"/>
          <w:szCs w:val="18"/>
        </w:rPr>
        <w:t>43</w:t>
      </w:r>
      <w:r w:rsidRPr="00177445">
        <w:rPr>
          <w:rFonts w:asciiTheme="minorHAnsi" w:hAnsiTheme="minorHAnsi" w:cs="Arial"/>
          <w:color w:val="000000" w:themeColor="text1"/>
          <w:sz w:val="18"/>
          <w:szCs w:val="18"/>
        </w:rPr>
        <w:t xml:space="preserve"> Mi</w:t>
      </w:r>
      <w:r w:rsidR="0080577C" w:rsidRPr="00177445">
        <w:rPr>
          <w:rFonts w:asciiTheme="minorHAnsi" w:hAnsiTheme="minorHAnsi" w:cs="Arial"/>
          <w:color w:val="000000" w:themeColor="text1"/>
          <w:sz w:val="18"/>
          <w:szCs w:val="18"/>
        </w:rPr>
        <w:t xml:space="preserve">tarbeiter/-innen betreuen </w:t>
      </w:r>
      <w:r w:rsidR="0013157E" w:rsidRPr="00177445">
        <w:rPr>
          <w:rFonts w:asciiTheme="minorHAnsi" w:hAnsiTheme="minorHAnsi" w:cs="Arial"/>
          <w:color w:val="000000" w:themeColor="text1"/>
          <w:sz w:val="18"/>
          <w:szCs w:val="18"/>
        </w:rPr>
        <w:t>über</w:t>
      </w:r>
      <w:r w:rsidR="0080577C" w:rsidRPr="00177445">
        <w:rPr>
          <w:rFonts w:asciiTheme="minorHAnsi" w:hAnsiTheme="minorHAnsi" w:cs="Arial"/>
          <w:color w:val="000000" w:themeColor="text1"/>
          <w:sz w:val="18"/>
          <w:szCs w:val="18"/>
        </w:rPr>
        <w:t xml:space="preserve"> 8</w:t>
      </w:r>
      <w:r w:rsidRPr="00177445">
        <w:rPr>
          <w:rFonts w:asciiTheme="minorHAnsi" w:hAnsiTheme="minorHAnsi" w:cs="Arial"/>
          <w:color w:val="000000" w:themeColor="text1"/>
          <w:sz w:val="18"/>
          <w:szCs w:val="18"/>
        </w:rPr>
        <w:t xml:space="preserve">00 Busunternehmen </w:t>
      </w:r>
      <w:r w:rsidR="006A75D0" w:rsidRPr="00177445">
        <w:rPr>
          <w:rFonts w:asciiTheme="minorHAnsi" w:hAnsiTheme="minorHAnsi" w:cs="Arial"/>
          <w:color w:val="000000" w:themeColor="text1"/>
          <w:sz w:val="18"/>
          <w:szCs w:val="18"/>
        </w:rPr>
        <w:t xml:space="preserve">mit </w:t>
      </w:r>
      <w:r w:rsidR="00177445" w:rsidRPr="00177445">
        <w:rPr>
          <w:rFonts w:asciiTheme="minorHAnsi" w:hAnsiTheme="minorHAnsi" w:cs="Arial"/>
          <w:color w:val="000000" w:themeColor="text1"/>
          <w:sz w:val="18"/>
          <w:szCs w:val="18"/>
        </w:rPr>
        <w:t>mehr</w:t>
      </w:r>
      <w:r w:rsidR="00260AF7" w:rsidRPr="00177445">
        <w:rPr>
          <w:rFonts w:asciiTheme="minorHAnsi" w:hAnsiTheme="minorHAnsi" w:cs="Arial"/>
          <w:color w:val="000000" w:themeColor="text1"/>
          <w:sz w:val="18"/>
          <w:szCs w:val="18"/>
        </w:rPr>
        <w:t xml:space="preserve"> </w:t>
      </w:r>
      <w:r w:rsidR="004316FD">
        <w:rPr>
          <w:rFonts w:asciiTheme="minorHAnsi" w:hAnsiTheme="minorHAnsi" w:cs="Arial"/>
          <w:color w:val="000000" w:themeColor="text1"/>
          <w:sz w:val="18"/>
          <w:szCs w:val="18"/>
        </w:rPr>
        <w:t xml:space="preserve">als </w:t>
      </w:r>
      <w:r w:rsidR="00260AF7" w:rsidRPr="00177445">
        <w:rPr>
          <w:rFonts w:asciiTheme="minorHAnsi" w:hAnsiTheme="minorHAnsi" w:cs="Arial"/>
          <w:color w:val="000000" w:themeColor="text1"/>
          <w:sz w:val="18"/>
          <w:szCs w:val="18"/>
        </w:rPr>
        <w:t>10.000</w:t>
      </w:r>
      <w:r w:rsidRPr="00177445">
        <w:rPr>
          <w:rFonts w:asciiTheme="minorHAnsi" w:hAnsiTheme="minorHAnsi" w:cs="Arial"/>
          <w:color w:val="000000" w:themeColor="text1"/>
          <w:sz w:val="18"/>
          <w:szCs w:val="18"/>
        </w:rPr>
        <w:t xml:space="preserve"> Bussen.</w:t>
      </w:r>
    </w:p>
    <w:p w14:paraId="0C90DB05" w14:textId="77777777" w:rsidR="003B40D4" w:rsidRPr="00177445" w:rsidRDefault="003B40D4" w:rsidP="00A3007B">
      <w:pPr>
        <w:pStyle w:val="EinfacherAbsatz"/>
        <w:spacing w:line="240" w:lineRule="auto"/>
        <w:rPr>
          <w:rFonts w:asciiTheme="minorHAnsi" w:hAnsiTheme="minorHAnsi" w:cs="Arial"/>
          <w:color w:val="000000" w:themeColor="text1"/>
          <w:sz w:val="18"/>
          <w:szCs w:val="18"/>
        </w:rPr>
      </w:pPr>
    </w:p>
    <w:p w14:paraId="2C2EF901" w14:textId="77777777" w:rsidR="003B40D4" w:rsidRPr="00177445" w:rsidRDefault="003B40D4" w:rsidP="00A3007B">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211358F5" w14:textId="77777777" w:rsidR="003B40D4" w:rsidRPr="00177445" w:rsidRDefault="003B40D4" w:rsidP="00A3007B">
      <w:pPr>
        <w:pStyle w:val="EinfacherAbsatz"/>
        <w:spacing w:line="240" w:lineRule="auto"/>
        <w:rPr>
          <w:rFonts w:asciiTheme="minorHAnsi" w:hAnsiTheme="minorHAnsi" w:cs="Arial"/>
          <w:color w:val="000000" w:themeColor="text1"/>
          <w:sz w:val="18"/>
          <w:szCs w:val="18"/>
        </w:rPr>
      </w:pPr>
    </w:p>
    <w:p w14:paraId="7E486E51" w14:textId="77777777" w:rsidR="009C6BCC" w:rsidRPr="00177445" w:rsidRDefault="003B40D4" w:rsidP="00A3007B">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wird von vielen Landesverbänden des Bundesverbands Deutscher Omnibusunternehmer e.V. (bdo) empfohlen.</w:t>
      </w:r>
    </w:p>
    <w:p w14:paraId="3BBD05EC" w14:textId="77777777" w:rsidR="003B40D4" w:rsidRPr="00177445" w:rsidRDefault="003B40D4" w:rsidP="00A3007B">
      <w:pPr>
        <w:pStyle w:val="EinfacherAbsatz"/>
        <w:spacing w:line="240" w:lineRule="auto"/>
        <w:rPr>
          <w:rFonts w:asciiTheme="minorHAnsi" w:hAnsiTheme="minorHAnsi" w:cs="Arial"/>
          <w:color w:val="000000" w:themeColor="text1"/>
          <w:sz w:val="18"/>
          <w:szCs w:val="18"/>
        </w:rPr>
      </w:pPr>
    </w:p>
    <w:p w14:paraId="5D99092C" w14:textId="77777777" w:rsidR="009C6BCC" w:rsidRPr="00177445" w:rsidRDefault="009C6BCC" w:rsidP="00A3007B">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 xml:space="preserve">Dittmeier </w:t>
      </w:r>
      <w:r w:rsidR="006A75D0" w:rsidRPr="00177445">
        <w:rPr>
          <w:rFonts w:asciiTheme="minorHAnsi" w:hAnsiTheme="minorHAnsi" w:cs="Arial"/>
          <w:color w:val="000000" w:themeColor="text1"/>
          <w:sz w:val="18"/>
          <w:szCs w:val="18"/>
        </w:rPr>
        <w:t xml:space="preserve">Versicherungsmakler </w:t>
      </w:r>
      <w:r w:rsidRPr="00177445">
        <w:rPr>
          <w:rFonts w:asciiTheme="minorHAnsi" w:hAnsiTheme="minorHAnsi" w:cs="Arial"/>
          <w:color w:val="000000" w:themeColor="text1"/>
          <w:sz w:val="18"/>
          <w:szCs w:val="18"/>
        </w:rPr>
        <w:t>GmbH</w:t>
      </w:r>
    </w:p>
    <w:p w14:paraId="5301C00A"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05311E6C"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4868C018"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14:paraId="759E2EA9" w14:textId="77777777" w:rsidR="009C6BCC" w:rsidRPr="003B40D4" w:rsidRDefault="009C6BCC" w:rsidP="00A3007B">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14:paraId="5070F058" w14:textId="77777777" w:rsidR="009C6BCC" w:rsidRPr="003B40D4" w:rsidRDefault="009C6BCC" w:rsidP="00A3007B">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17C14FFD" w14:textId="77777777" w:rsidR="009C6BCC" w:rsidRPr="003B40D4" w:rsidRDefault="009C6BCC" w:rsidP="00A3007B">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6E266597" w14:textId="77777777" w:rsidR="009C6BCC" w:rsidRPr="003B40D4" w:rsidRDefault="009C6BCC" w:rsidP="00A3007B">
      <w:pPr>
        <w:pStyle w:val="EinfacherAbsatz"/>
        <w:spacing w:line="240" w:lineRule="auto"/>
        <w:rPr>
          <w:rFonts w:asciiTheme="minorHAnsi" w:hAnsiTheme="minorHAnsi" w:cs="Arial"/>
          <w:color w:val="000000" w:themeColor="text1"/>
          <w:sz w:val="18"/>
          <w:szCs w:val="18"/>
          <w:lang w:val="fr-FR"/>
        </w:rPr>
      </w:pPr>
    </w:p>
    <w:p w14:paraId="52143309" w14:textId="77777777" w:rsidR="009C6BCC" w:rsidRPr="009A3B2A" w:rsidRDefault="009C6BCC" w:rsidP="00A3007B">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Pressekontakt</w:t>
      </w:r>
    </w:p>
    <w:p w14:paraId="6BF6D0BC" w14:textId="77777777" w:rsidR="009C6BCC" w:rsidRPr="009A3B2A" w:rsidRDefault="00104FB5" w:rsidP="00A3007B">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ahlendorf communication</w:t>
      </w:r>
    </w:p>
    <w:p w14:paraId="76B2AEC9"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3FE843D7"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14:paraId="4C7F5B75" w14:textId="77777777" w:rsidR="009C6BCC" w:rsidRPr="003B40D4" w:rsidRDefault="00104FB5" w:rsidP="00A3007B">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4CE474DD" w14:textId="77777777" w:rsidR="009C6BCC" w:rsidRPr="003B40D4" w:rsidRDefault="009C6BCC" w:rsidP="00A3007B">
      <w:pPr>
        <w:pStyle w:val="EinfacherAbsatz"/>
        <w:spacing w:line="240" w:lineRule="auto"/>
        <w:rPr>
          <w:rFonts w:asciiTheme="minorHAnsi" w:hAnsiTheme="minorHAnsi" w:cs="Arial"/>
          <w:color w:val="000000" w:themeColor="text1"/>
          <w:sz w:val="18"/>
          <w:szCs w:val="18"/>
        </w:rPr>
      </w:pPr>
    </w:p>
    <w:p w14:paraId="7364288F" w14:textId="77777777" w:rsidR="00C50179" w:rsidRPr="003B40D4" w:rsidRDefault="009C6BCC" w:rsidP="00A3007B">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A3007B">
      <w:headerReference w:type="default" r:id="rId9"/>
      <w:pgSz w:w="11906" w:h="16838"/>
      <w:pgMar w:top="2410" w:right="1417" w:bottom="56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70550" w14:textId="77777777" w:rsidR="00095983" w:rsidRDefault="00095983" w:rsidP="002D4A16">
      <w:pPr>
        <w:spacing w:after="0" w:line="240" w:lineRule="auto"/>
      </w:pPr>
      <w:r>
        <w:separator/>
      </w:r>
    </w:p>
  </w:endnote>
  <w:endnote w:type="continuationSeparator" w:id="0">
    <w:p w14:paraId="22BEF74D" w14:textId="77777777" w:rsidR="00095983" w:rsidRDefault="00095983"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E3AF" w14:textId="77777777" w:rsidR="00095983" w:rsidRDefault="00095983" w:rsidP="002D4A16">
      <w:pPr>
        <w:spacing w:after="0" w:line="240" w:lineRule="auto"/>
      </w:pPr>
      <w:r>
        <w:separator/>
      </w:r>
    </w:p>
  </w:footnote>
  <w:footnote w:type="continuationSeparator" w:id="0">
    <w:p w14:paraId="184426FF" w14:textId="77777777" w:rsidR="00095983" w:rsidRDefault="00095983"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E4E" w14:textId="77777777" w:rsidR="002D4A16" w:rsidRDefault="00046EDF" w:rsidP="002D4A16">
    <w:pPr>
      <w:pStyle w:val="Kopfzeile"/>
      <w:jc w:val="right"/>
    </w:pPr>
    <w:r>
      <w:rPr>
        <w:noProof/>
        <w:lang w:eastAsia="de-DE"/>
      </w:rPr>
      <w:drawing>
        <wp:inline distT="0" distB="0" distL="0" distR="0" wp14:anchorId="67294588" wp14:editId="355D5ADB">
          <wp:extent cx="2984675" cy="82414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98143E"/>
    <w:multiLevelType w:val="hybridMultilevel"/>
    <w:tmpl w:val="8ADA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0E02"/>
    <w:rsid w:val="000057A4"/>
    <w:rsid w:val="00013AB6"/>
    <w:rsid w:val="000164CA"/>
    <w:rsid w:val="00037659"/>
    <w:rsid w:val="00046EDF"/>
    <w:rsid w:val="0006745C"/>
    <w:rsid w:val="00067705"/>
    <w:rsid w:val="00093028"/>
    <w:rsid w:val="0009457F"/>
    <w:rsid w:val="00095983"/>
    <w:rsid w:val="000A2AF2"/>
    <w:rsid w:val="000B1DEF"/>
    <w:rsid w:val="000B4904"/>
    <w:rsid w:val="000C2E70"/>
    <w:rsid w:val="000C3EAE"/>
    <w:rsid w:val="000E6E7E"/>
    <w:rsid w:val="00100D96"/>
    <w:rsid w:val="00104FB5"/>
    <w:rsid w:val="00111C5D"/>
    <w:rsid w:val="00112EDD"/>
    <w:rsid w:val="00115A19"/>
    <w:rsid w:val="001179CA"/>
    <w:rsid w:val="00122F44"/>
    <w:rsid w:val="0013157E"/>
    <w:rsid w:val="00136940"/>
    <w:rsid w:val="00137AA4"/>
    <w:rsid w:val="0014514E"/>
    <w:rsid w:val="001505A0"/>
    <w:rsid w:val="001603C7"/>
    <w:rsid w:val="00171A9E"/>
    <w:rsid w:val="00177445"/>
    <w:rsid w:val="001864E6"/>
    <w:rsid w:val="00191E95"/>
    <w:rsid w:val="001A3282"/>
    <w:rsid w:val="001A6EA2"/>
    <w:rsid w:val="001C07F5"/>
    <w:rsid w:val="001E7C20"/>
    <w:rsid w:val="00203275"/>
    <w:rsid w:val="00203E78"/>
    <w:rsid w:val="00212F8B"/>
    <w:rsid w:val="0022467D"/>
    <w:rsid w:val="0023021F"/>
    <w:rsid w:val="00234ECD"/>
    <w:rsid w:val="002460BA"/>
    <w:rsid w:val="00260AF7"/>
    <w:rsid w:val="00276312"/>
    <w:rsid w:val="00281FDD"/>
    <w:rsid w:val="00287808"/>
    <w:rsid w:val="002C0811"/>
    <w:rsid w:val="002C63D7"/>
    <w:rsid w:val="002C70B8"/>
    <w:rsid w:val="002D1F12"/>
    <w:rsid w:val="002D4A16"/>
    <w:rsid w:val="002D5880"/>
    <w:rsid w:val="002D60F1"/>
    <w:rsid w:val="002F2E21"/>
    <w:rsid w:val="00311014"/>
    <w:rsid w:val="00336BDB"/>
    <w:rsid w:val="00341235"/>
    <w:rsid w:val="003739B2"/>
    <w:rsid w:val="00374AC4"/>
    <w:rsid w:val="00380AE7"/>
    <w:rsid w:val="00392C36"/>
    <w:rsid w:val="0039496C"/>
    <w:rsid w:val="003A08C1"/>
    <w:rsid w:val="003B40D4"/>
    <w:rsid w:val="003C118D"/>
    <w:rsid w:val="003C1B35"/>
    <w:rsid w:val="003D3908"/>
    <w:rsid w:val="003D3C72"/>
    <w:rsid w:val="003D4FED"/>
    <w:rsid w:val="003E10F9"/>
    <w:rsid w:val="003E68FB"/>
    <w:rsid w:val="00425E47"/>
    <w:rsid w:val="0043052E"/>
    <w:rsid w:val="004316FD"/>
    <w:rsid w:val="004659D6"/>
    <w:rsid w:val="004758CD"/>
    <w:rsid w:val="00481845"/>
    <w:rsid w:val="004A4129"/>
    <w:rsid w:val="004C4CD7"/>
    <w:rsid w:val="004E06C4"/>
    <w:rsid w:val="004E3342"/>
    <w:rsid w:val="004E6DAA"/>
    <w:rsid w:val="00507765"/>
    <w:rsid w:val="00530996"/>
    <w:rsid w:val="00534EE8"/>
    <w:rsid w:val="00535BFA"/>
    <w:rsid w:val="0054569C"/>
    <w:rsid w:val="00554E6F"/>
    <w:rsid w:val="00584172"/>
    <w:rsid w:val="00590139"/>
    <w:rsid w:val="005908AA"/>
    <w:rsid w:val="0059167B"/>
    <w:rsid w:val="005975FD"/>
    <w:rsid w:val="005D219D"/>
    <w:rsid w:val="005D401D"/>
    <w:rsid w:val="006075EC"/>
    <w:rsid w:val="0061048B"/>
    <w:rsid w:val="00621D74"/>
    <w:rsid w:val="006246A6"/>
    <w:rsid w:val="006251E7"/>
    <w:rsid w:val="006337CA"/>
    <w:rsid w:val="00634E86"/>
    <w:rsid w:val="00636D79"/>
    <w:rsid w:val="00653F94"/>
    <w:rsid w:val="00670FF7"/>
    <w:rsid w:val="00680AA9"/>
    <w:rsid w:val="006829AD"/>
    <w:rsid w:val="006928C1"/>
    <w:rsid w:val="006A75D0"/>
    <w:rsid w:val="006B12D8"/>
    <w:rsid w:val="006D410F"/>
    <w:rsid w:val="006D58B8"/>
    <w:rsid w:val="006D5E06"/>
    <w:rsid w:val="006E0F30"/>
    <w:rsid w:val="006E60CC"/>
    <w:rsid w:val="006F3191"/>
    <w:rsid w:val="007110DD"/>
    <w:rsid w:val="00712153"/>
    <w:rsid w:val="00714975"/>
    <w:rsid w:val="007275BD"/>
    <w:rsid w:val="0073304E"/>
    <w:rsid w:val="00745D60"/>
    <w:rsid w:val="007622E5"/>
    <w:rsid w:val="00771035"/>
    <w:rsid w:val="00774BDB"/>
    <w:rsid w:val="00792AE9"/>
    <w:rsid w:val="00795F9C"/>
    <w:rsid w:val="007A45A5"/>
    <w:rsid w:val="007B2CF1"/>
    <w:rsid w:val="007B406A"/>
    <w:rsid w:val="007C60F0"/>
    <w:rsid w:val="007D57DC"/>
    <w:rsid w:val="007D68FB"/>
    <w:rsid w:val="007D7893"/>
    <w:rsid w:val="007F784A"/>
    <w:rsid w:val="0080055C"/>
    <w:rsid w:val="00801A09"/>
    <w:rsid w:val="00803777"/>
    <w:rsid w:val="0080577C"/>
    <w:rsid w:val="00815A6C"/>
    <w:rsid w:val="00851638"/>
    <w:rsid w:val="00854F9D"/>
    <w:rsid w:val="0086069B"/>
    <w:rsid w:val="0086635F"/>
    <w:rsid w:val="00871FAD"/>
    <w:rsid w:val="008740FD"/>
    <w:rsid w:val="00881BB3"/>
    <w:rsid w:val="00882DBB"/>
    <w:rsid w:val="00894DD0"/>
    <w:rsid w:val="008A0AD6"/>
    <w:rsid w:val="008A65C7"/>
    <w:rsid w:val="008B736B"/>
    <w:rsid w:val="008D7FEC"/>
    <w:rsid w:val="008E0BD5"/>
    <w:rsid w:val="008E7738"/>
    <w:rsid w:val="0091158F"/>
    <w:rsid w:val="0092543E"/>
    <w:rsid w:val="009262CD"/>
    <w:rsid w:val="00926F4E"/>
    <w:rsid w:val="009473ED"/>
    <w:rsid w:val="00965BFB"/>
    <w:rsid w:val="0096753F"/>
    <w:rsid w:val="009732DE"/>
    <w:rsid w:val="00994B63"/>
    <w:rsid w:val="00996871"/>
    <w:rsid w:val="009A3B2A"/>
    <w:rsid w:val="009A734F"/>
    <w:rsid w:val="009C085C"/>
    <w:rsid w:val="009C5267"/>
    <w:rsid w:val="009C6A22"/>
    <w:rsid w:val="009C6BCC"/>
    <w:rsid w:val="009D2BFE"/>
    <w:rsid w:val="009F47D7"/>
    <w:rsid w:val="009F718F"/>
    <w:rsid w:val="00A049FC"/>
    <w:rsid w:val="00A04F73"/>
    <w:rsid w:val="00A23996"/>
    <w:rsid w:val="00A27957"/>
    <w:rsid w:val="00A3007B"/>
    <w:rsid w:val="00A30746"/>
    <w:rsid w:val="00A46DCF"/>
    <w:rsid w:val="00A501EF"/>
    <w:rsid w:val="00A56A91"/>
    <w:rsid w:val="00A87ADD"/>
    <w:rsid w:val="00AC450C"/>
    <w:rsid w:val="00AF022C"/>
    <w:rsid w:val="00B015D5"/>
    <w:rsid w:val="00B027E1"/>
    <w:rsid w:val="00B2066E"/>
    <w:rsid w:val="00B23C22"/>
    <w:rsid w:val="00B255AB"/>
    <w:rsid w:val="00B3529D"/>
    <w:rsid w:val="00B35D20"/>
    <w:rsid w:val="00B40901"/>
    <w:rsid w:val="00B52203"/>
    <w:rsid w:val="00B52FE2"/>
    <w:rsid w:val="00B56F10"/>
    <w:rsid w:val="00B921DC"/>
    <w:rsid w:val="00BA7C4B"/>
    <w:rsid w:val="00BE3B4B"/>
    <w:rsid w:val="00BE497D"/>
    <w:rsid w:val="00BF2136"/>
    <w:rsid w:val="00C00118"/>
    <w:rsid w:val="00C027F2"/>
    <w:rsid w:val="00C07C26"/>
    <w:rsid w:val="00C217E4"/>
    <w:rsid w:val="00C30261"/>
    <w:rsid w:val="00C31170"/>
    <w:rsid w:val="00C314E5"/>
    <w:rsid w:val="00C42E15"/>
    <w:rsid w:val="00C44B55"/>
    <w:rsid w:val="00C44D73"/>
    <w:rsid w:val="00C45E5B"/>
    <w:rsid w:val="00C50179"/>
    <w:rsid w:val="00C553D3"/>
    <w:rsid w:val="00C61857"/>
    <w:rsid w:val="00C638B2"/>
    <w:rsid w:val="00C82A6D"/>
    <w:rsid w:val="00C842F4"/>
    <w:rsid w:val="00CA2B85"/>
    <w:rsid w:val="00CA37DD"/>
    <w:rsid w:val="00CB472E"/>
    <w:rsid w:val="00CC0118"/>
    <w:rsid w:val="00CC50CF"/>
    <w:rsid w:val="00CD39E1"/>
    <w:rsid w:val="00CF1D64"/>
    <w:rsid w:val="00D13B20"/>
    <w:rsid w:val="00D221EB"/>
    <w:rsid w:val="00D26F32"/>
    <w:rsid w:val="00D304A7"/>
    <w:rsid w:val="00D31DED"/>
    <w:rsid w:val="00D62A52"/>
    <w:rsid w:val="00D814AB"/>
    <w:rsid w:val="00D84D9A"/>
    <w:rsid w:val="00D875CE"/>
    <w:rsid w:val="00D93C13"/>
    <w:rsid w:val="00D93D70"/>
    <w:rsid w:val="00DA7E39"/>
    <w:rsid w:val="00DB7C45"/>
    <w:rsid w:val="00E07AE4"/>
    <w:rsid w:val="00E123A3"/>
    <w:rsid w:val="00E164A6"/>
    <w:rsid w:val="00E20EC9"/>
    <w:rsid w:val="00E52707"/>
    <w:rsid w:val="00E549EC"/>
    <w:rsid w:val="00E56CF1"/>
    <w:rsid w:val="00E6743B"/>
    <w:rsid w:val="00E76C0D"/>
    <w:rsid w:val="00E847FF"/>
    <w:rsid w:val="00E861A0"/>
    <w:rsid w:val="00E86B7E"/>
    <w:rsid w:val="00E87AE0"/>
    <w:rsid w:val="00E91834"/>
    <w:rsid w:val="00E93547"/>
    <w:rsid w:val="00E96E5C"/>
    <w:rsid w:val="00E97356"/>
    <w:rsid w:val="00EA6D5F"/>
    <w:rsid w:val="00EC76EF"/>
    <w:rsid w:val="00ED15CA"/>
    <w:rsid w:val="00F00BC5"/>
    <w:rsid w:val="00F07E0C"/>
    <w:rsid w:val="00F2127A"/>
    <w:rsid w:val="00F21A7B"/>
    <w:rsid w:val="00F30099"/>
    <w:rsid w:val="00F3267B"/>
    <w:rsid w:val="00F370E5"/>
    <w:rsid w:val="00F42E06"/>
    <w:rsid w:val="00F4372A"/>
    <w:rsid w:val="00F4391F"/>
    <w:rsid w:val="00F43AED"/>
    <w:rsid w:val="00F56339"/>
    <w:rsid w:val="00F65231"/>
    <w:rsid w:val="00F77476"/>
    <w:rsid w:val="00F77660"/>
    <w:rsid w:val="00FA1B09"/>
    <w:rsid w:val="00FA3151"/>
    <w:rsid w:val="00FA5434"/>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9605"/>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A965-D266-324E-869D-F77A167E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7</cp:revision>
  <cp:lastPrinted>2016-10-19T12:23:00Z</cp:lastPrinted>
  <dcterms:created xsi:type="dcterms:W3CDTF">2017-06-22T12:07:00Z</dcterms:created>
  <dcterms:modified xsi:type="dcterms:W3CDTF">2017-06-23T09:49:00Z</dcterms:modified>
</cp:coreProperties>
</file>