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F033" w14:textId="55F59A6A" w:rsidR="00CA53B8" w:rsidRPr="00D23BFE" w:rsidRDefault="009C7FA1" w:rsidP="00757925">
      <w:pPr>
        <w:spacing w:line="288" w:lineRule="auto"/>
        <w:rPr>
          <w:b/>
          <w:color w:val="000000" w:themeColor="text1"/>
        </w:rPr>
      </w:pPr>
      <w:r w:rsidRPr="00D23BFE">
        <w:rPr>
          <w:b/>
          <w:color w:val="000000" w:themeColor="text1"/>
        </w:rPr>
        <w:t>F</w:t>
      </w:r>
      <w:r w:rsidR="00597A09">
        <w:rPr>
          <w:b/>
          <w:color w:val="000000" w:themeColor="text1"/>
        </w:rPr>
        <w:t>ORTEC</w:t>
      </w:r>
      <w:r w:rsidRPr="00D23BFE">
        <w:rPr>
          <w:b/>
          <w:color w:val="000000" w:themeColor="text1"/>
        </w:rPr>
        <w:t xml:space="preserve"> </w:t>
      </w:r>
      <w:r w:rsidR="001D750E" w:rsidRPr="00D23BFE">
        <w:rPr>
          <w:b/>
          <w:color w:val="000000" w:themeColor="text1"/>
        </w:rPr>
        <w:t>nimmt</w:t>
      </w:r>
      <w:r w:rsidRPr="00D23BFE">
        <w:rPr>
          <w:b/>
          <w:color w:val="000000" w:themeColor="text1"/>
        </w:rPr>
        <w:t xml:space="preserve"> neuen Single-Board-Computer </w:t>
      </w:r>
      <w:r w:rsidR="007A5430" w:rsidRPr="00D23BFE">
        <w:rPr>
          <w:b/>
          <w:color w:val="000000" w:themeColor="text1"/>
        </w:rPr>
        <w:t>IB822</w:t>
      </w:r>
      <w:r w:rsidR="001D750E" w:rsidRPr="00D23BFE">
        <w:rPr>
          <w:b/>
          <w:color w:val="000000" w:themeColor="text1"/>
        </w:rPr>
        <w:t xml:space="preserve"> ins Programm</w:t>
      </w:r>
    </w:p>
    <w:p w14:paraId="6D89B615" w14:textId="77777777" w:rsidR="000B668A" w:rsidRPr="00D23BFE" w:rsidRDefault="000B668A" w:rsidP="00757925">
      <w:pPr>
        <w:spacing w:line="288" w:lineRule="auto"/>
        <w:rPr>
          <w:b/>
          <w:color w:val="000000" w:themeColor="text1"/>
        </w:rPr>
      </w:pPr>
    </w:p>
    <w:p w14:paraId="571B3080" w14:textId="77777777" w:rsidR="000B668A" w:rsidRPr="00D23BFE" w:rsidRDefault="007A5430" w:rsidP="00757925">
      <w:pPr>
        <w:spacing w:line="288" w:lineRule="auto"/>
        <w:rPr>
          <w:b/>
          <w:color w:val="000000" w:themeColor="text1"/>
        </w:rPr>
      </w:pPr>
      <w:r w:rsidRPr="00D23BFE">
        <w:rPr>
          <w:b/>
          <w:color w:val="000000" w:themeColor="text1"/>
        </w:rPr>
        <w:t>Hohe Performance bei niedriger Leistungsaufnahme für industrielle Anwendungen</w:t>
      </w:r>
    </w:p>
    <w:p w14:paraId="4920757E" w14:textId="77777777" w:rsidR="000B668A" w:rsidRPr="00D23BFE" w:rsidRDefault="000B668A" w:rsidP="00757925">
      <w:pPr>
        <w:spacing w:line="288" w:lineRule="auto"/>
        <w:rPr>
          <w:color w:val="000000" w:themeColor="text1"/>
        </w:rPr>
      </w:pPr>
    </w:p>
    <w:p w14:paraId="7D483830" w14:textId="77777777" w:rsidR="004E440A" w:rsidRPr="00D23BFE" w:rsidRDefault="005E38D6" w:rsidP="00757925">
      <w:pPr>
        <w:spacing w:line="288" w:lineRule="auto"/>
        <w:rPr>
          <w:color w:val="000000" w:themeColor="text1"/>
        </w:rPr>
      </w:pPr>
      <w:r w:rsidRPr="00D23BFE">
        <w:rPr>
          <w:color w:val="000000" w:themeColor="text1"/>
        </w:rPr>
        <w:t>Landsberg am Lech, 19</w:t>
      </w:r>
      <w:r w:rsidR="007151D7" w:rsidRPr="00D23BFE">
        <w:rPr>
          <w:color w:val="000000" w:themeColor="text1"/>
        </w:rPr>
        <w:t xml:space="preserve">. November 2018 </w:t>
      </w:r>
      <w:r w:rsidR="00360423" w:rsidRPr="00D23BFE">
        <w:rPr>
          <w:color w:val="000000" w:themeColor="text1"/>
        </w:rPr>
        <w:t xml:space="preserve">– Die </w:t>
      </w:r>
      <w:r w:rsidR="009F4670" w:rsidRPr="00D23BFE">
        <w:rPr>
          <w:color w:val="000000" w:themeColor="text1"/>
        </w:rPr>
        <w:t>FORTEC</w:t>
      </w:r>
      <w:r w:rsidR="00360423" w:rsidRPr="00D23BFE">
        <w:rPr>
          <w:color w:val="000000" w:themeColor="text1"/>
        </w:rPr>
        <w:t xml:space="preserve"> Elektronik AG – </w:t>
      </w:r>
      <w:r w:rsidR="001356C6" w:rsidRPr="00D23BFE">
        <w:rPr>
          <w:color w:val="000000" w:themeColor="text1"/>
        </w:rPr>
        <w:t>Anbieter von Komplettlösungen für</w:t>
      </w:r>
      <w:r w:rsidR="00BA07EE" w:rsidRPr="00D23BFE">
        <w:rPr>
          <w:color w:val="000000" w:themeColor="text1"/>
        </w:rPr>
        <w:t xml:space="preserve"> </w:t>
      </w:r>
      <w:r w:rsidR="001356C6" w:rsidRPr="00D23BFE">
        <w:rPr>
          <w:color w:val="000000" w:themeColor="text1"/>
        </w:rPr>
        <w:t xml:space="preserve">Display Technology, Embedded &amp; Power </w:t>
      </w:r>
      <w:proofErr w:type="spellStart"/>
      <w:r w:rsidR="001356C6" w:rsidRPr="00D23BFE">
        <w:rPr>
          <w:color w:val="000000" w:themeColor="text1"/>
        </w:rPr>
        <w:t>Supplies</w:t>
      </w:r>
      <w:proofErr w:type="spellEnd"/>
      <w:r w:rsidR="007151D7" w:rsidRPr="00D23BFE">
        <w:rPr>
          <w:color w:val="000000" w:themeColor="text1"/>
        </w:rPr>
        <w:t xml:space="preserve"> – </w:t>
      </w:r>
      <w:r w:rsidR="004E440A" w:rsidRPr="00D23BFE">
        <w:rPr>
          <w:color w:val="000000" w:themeColor="text1"/>
        </w:rPr>
        <w:t xml:space="preserve">bietet ab sofort den </w:t>
      </w:r>
      <w:r w:rsidR="00A36B4B" w:rsidRPr="00D23BFE">
        <w:rPr>
          <w:color w:val="000000" w:themeColor="text1"/>
        </w:rPr>
        <w:t xml:space="preserve">neuen kompakten </w:t>
      </w:r>
      <w:r w:rsidR="008C5997" w:rsidRPr="00D23BFE">
        <w:rPr>
          <w:color w:val="000000" w:themeColor="text1"/>
        </w:rPr>
        <w:t>3,5" Single-Board-</w:t>
      </w:r>
      <w:r w:rsidR="00A36B4B" w:rsidRPr="00D23BFE">
        <w:rPr>
          <w:color w:val="000000" w:themeColor="text1"/>
        </w:rPr>
        <w:t>Computer</w:t>
      </w:r>
      <w:r w:rsidR="008C5997" w:rsidRPr="00D23BFE">
        <w:rPr>
          <w:color w:val="000000" w:themeColor="text1"/>
        </w:rPr>
        <w:t xml:space="preserve"> (SBC)</w:t>
      </w:r>
      <w:r w:rsidR="00A36B4B" w:rsidRPr="00D23BFE">
        <w:rPr>
          <w:color w:val="000000" w:themeColor="text1"/>
        </w:rPr>
        <w:t xml:space="preserve"> IB822 </w:t>
      </w:r>
      <w:r w:rsidR="001160BC" w:rsidRPr="00D23BFE">
        <w:rPr>
          <w:color w:val="000000" w:themeColor="text1"/>
        </w:rPr>
        <w:t xml:space="preserve">von IBASE Technology an. </w:t>
      </w:r>
      <w:r w:rsidR="00736919" w:rsidRPr="00D23BFE">
        <w:rPr>
          <w:color w:val="000000" w:themeColor="text1"/>
        </w:rPr>
        <w:t>Antrieb</w:t>
      </w:r>
      <w:r w:rsidR="004278E0" w:rsidRPr="00D23BFE">
        <w:rPr>
          <w:color w:val="000000" w:themeColor="text1"/>
        </w:rPr>
        <w:t xml:space="preserve"> des Boards</w:t>
      </w:r>
      <w:r w:rsidR="00924D22" w:rsidRPr="00D23BFE">
        <w:rPr>
          <w:color w:val="000000" w:themeColor="text1"/>
        </w:rPr>
        <w:t xml:space="preserve"> in Industriequalität</w:t>
      </w:r>
      <w:r w:rsidR="004278E0" w:rsidRPr="00D23BFE">
        <w:rPr>
          <w:color w:val="000000" w:themeColor="text1"/>
        </w:rPr>
        <w:t xml:space="preserve"> ist entweder ein </w:t>
      </w:r>
      <w:r w:rsidR="001160BC" w:rsidRPr="00D23BFE">
        <w:rPr>
          <w:color w:val="000000" w:themeColor="text1"/>
        </w:rPr>
        <w:t xml:space="preserve">Intel® Pentium® </w:t>
      </w:r>
      <w:proofErr w:type="spellStart"/>
      <w:r w:rsidR="001160BC" w:rsidRPr="00D23BFE">
        <w:rPr>
          <w:color w:val="000000" w:themeColor="text1"/>
        </w:rPr>
        <w:t>Silver</w:t>
      </w:r>
      <w:proofErr w:type="spellEnd"/>
      <w:r w:rsidR="001160BC" w:rsidRPr="00D23BFE">
        <w:rPr>
          <w:color w:val="000000" w:themeColor="text1"/>
        </w:rPr>
        <w:t xml:space="preserve"> J5005 oder Celeron® J4005</w:t>
      </w:r>
      <w:r w:rsidR="004278E0" w:rsidRPr="00D23BFE">
        <w:rPr>
          <w:color w:val="000000" w:themeColor="text1"/>
        </w:rPr>
        <w:t xml:space="preserve"> Prozesso</w:t>
      </w:r>
      <w:r w:rsidR="001160BC" w:rsidRPr="00D23BFE">
        <w:rPr>
          <w:color w:val="000000" w:themeColor="text1"/>
        </w:rPr>
        <w:t>r</w:t>
      </w:r>
      <w:r w:rsidR="004278E0" w:rsidRPr="00D23BFE">
        <w:rPr>
          <w:color w:val="000000" w:themeColor="text1"/>
        </w:rPr>
        <w:t xml:space="preserve">. </w:t>
      </w:r>
      <w:r w:rsidR="00CC441E" w:rsidRPr="00D23BFE">
        <w:rPr>
          <w:color w:val="000000" w:themeColor="text1"/>
        </w:rPr>
        <w:t>"Gegenüber der Vorgängerversion überzeugt der Single-Board-Computer durch seine deutlich gesteigerte Perf</w:t>
      </w:r>
      <w:r w:rsidR="00286CE3" w:rsidRPr="00D23BFE">
        <w:rPr>
          <w:color w:val="000000" w:themeColor="text1"/>
        </w:rPr>
        <w:t>ormance, und das bei niedriger</w:t>
      </w:r>
      <w:r w:rsidR="00CC441E" w:rsidRPr="00D23BFE">
        <w:rPr>
          <w:color w:val="000000" w:themeColor="text1"/>
        </w:rPr>
        <w:t xml:space="preserve"> Leistungsaufnahme", erläutert </w:t>
      </w:r>
      <w:r w:rsidR="00575E60" w:rsidRPr="00D23BFE">
        <w:rPr>
          <w:color w:val="000000" w:themeColor="text1"/>
        </w:rPr>
        <w:t xml:space="preserve">Thomas </w:t>
      </w:r>
      <w:proofErr w:type="spellStart"/>
      <w:r w:rsidR="00575E60" w:rsidRPr="00D23BFE">
        <w:rPr>
          <w:color w:val="000000" w:themeColor="text1"/>
        </w:rPr>
        <w:t>Schrefel</w:t>
      </w:r>
      <w:proofErr w:type="spellEnd"/>
      <w:r w:rsidR="00CC441E" w:rsidRPr="00D23BFE">
        <w:rPr>
          <w:color w:val="000000" w:themeColor="text1"/>
        </w:rPr>
        <w:t xml:space="preserve">, </w:t>
      </w:r>
      <w:proofErr w:type="spellStart"/>
      <w:r w:rsidR="009F4670" w:rsidRPr="00D23BFE">
        <w:rPr>
          <w:color w:val="000000" w:themeColor="text1"/>
        </w:rPr>
        <w:t>Product</w:t>
      </w:r>
      <w:proofErr w:type="spellEnd"/>
      <w:r w:rsidR="009F4670" w:rsidRPr="00D23BFE">
        <w:rPr>
          <w:color w:val="000000" w:themeColor="text1"/>
        </w:rPr>
        <w:t xml:space="preserve"> Manager Embedded</w:t>
      </w:r>
      <w:r w:rsidR="00CC441E" w:rsidRPr="00D23BFE">
        <w:rPr>
          <w:color w:val="000000" w:themeColor="text1"/>
        </w:rPr>
        <w:t xml:space="preserve"> bei </w:t>
      </w:r>
      <w:r w:rsidR="009F4670" w:rsidRPr="00D23BFE">
        <w:rPr>
          <w:color w:val="000000" w:themeColor="text1"/>
        </w:rPr>
        <w:t>FORTEC</w:t>
      </w:r>
      <w:r w:rsidR="00CC441E" w:rsidRPr="00D23BFE">
        <w:rPr>
          <w:color w:val="000000" w:themeColor="text1"/>
        </w:rPr>
        <w:t xml:space="preserve">. </w:t>
      </w:r>
      <w:r w:rsidR="00924D22" w:rsidRPr="00D23BFE">
        <w:rPr>
          <w:color w:val="000000" w:themeColor="text1"/>
        </w:rPr>
        <w:t xml:space="preserve">"Mit industriellen Schnittstellen wie etwa COM, LVDS und </w:t>
      </w:r>
      <w:proofErr w:type="spellStart"/>
      <w:r w:rsidR="00924D22" w:rsidRPr="00D23BFE">
        <w:rPr>
          <w:color w:val="000000" w:themeColor="text1"/>
        </w:rPr>
        <w:t>Watchdog</w:t>
      </w:r>
      <w:proofErr w:type="spellEnd"/>
      <w:r w:rsidR="00924D22" w:rsidRPr="00D23BFE">
        <w:rPr>
          <w:color w:val="000000" w:themeColor="text1"/>
        </w:rPr>
        <w:t xml:space="preserve"> </w:t>
      </w:r>
      <w:proofErr w:type="spellStart"/>
      <w:r w:rsidR="00924D22" w:rsidRPr="00D23BFE">
        <w:rPr>
          <w:color w:val="000000" w:themeColor="text1"/>
        </w:rPr>
        <w:t>Timer</w:t>
      </w:r>
      <w:proofErr w:type="spellEnd"/>
      <w:r w:rsidR="00924D22" w:rsidRPr="00D23BFE">
        <w:rPr>
          <w:color w:val="000000" w:themeColor="text1"/>
        </w:rPr>
        <w:t xml:space="preserve"> eignet sich d</w:t>
      </w:r>
      <w:r w:rsidR="006D48DD" w:rsidRPr="00D23BFE">
        <w:rPr>
          <w:color w:val="000000" w:themeColor="text1"/>
        </w:rPr>
        <w:t>er IB822 besonders für industrielle und industrienahe Applikationen</w:t>
      </w:r>
      <w:r w:rsidR="00924D22" w:rsidRPr="00D23BFE">
        <w:rPr>
          <w:color w:val="000000" w:themeColor="text1"/>
        </w:rPr>
        <w:t xml:space="preserve">." </w:t>
      </w:r>
      <w:r w:rsidR="00936474" w:rsidRPr="00D23BFE">
        <w:rPr>
          <w:color w:val="000000" w:themeColor="text1"/>
        </w:rPr>
        <w:t xml:space="preserve">Die Kühlung erfolgt ohne Lüfter mit </w:t>
      </w:r>
      <w:proofErr w:type="spellStart"/>
      <w:r w:rsidR="00936474" w:rsidRPr="00D23BFE">
        <w:rPr>
          <w:color w:val="000000" w:themeColor="text1"/>
        </w:rPr>
        <w:t>Heatspreader</w:t>
      </w:r>
      <w:proofErr w:type="spellEnd"/>
      <w:r w:rsidR="00936474" w:rsidRPr="00D23BFE">
        <w:rPr>
          <w:color w:val="000000" w:themeColor="text1"/>
        </w:rPr>
        <w:t xml:space="preserve"> über das Kundengehäuse oder Kühlkörper. </w:t>
      </w:r>
      <w:r w:rsidR="00347F1C" w:rsidRPr="00D23BFE">
        <w:rPr>
          <w:color w:val="000000" w:themeColor="text1"/>
        </w:rPr>
        <w:t>Fortec</w:t>
      </w:r>
      <w:r w:rsidR="00723427" w:rsidRPr="00D23BFE">
        <w:rPr>
          <w:color w:val="000000" w:themeColor="text1"/>
        </w:rPr>
        <w:t xml:space="preserve"> bietet umfassenden Kundenservice mit </w:t>
      </w:r>
      <w:proofErr w:type="spellStart"/>
      <w:r w:rsidR="0087412E" w:rsidRPr="00D23BFE">
        <w:rPr>
          <w:color w:val="000000" w:themeColor="text1"/>
        </w:rPr>
        <w:t>Product</w:t>
      </w:r>
      <w:proofErr w:type="spellEnd"/>
      <w:r w:rsidR="0087412E" w:rsidRPr="00D23BFE">
        <w:rPr>
          <w:color w:val="000000" w:themeColor="text1"/>
        </w:rPr>
        <w:t xml:space="preserve"> Change </w:t>
      </w:r>
      <w:proofErr w:type="spellStart"/>
      <w:r w:rsidR="0087412E" w:rsidRPr="00D23BFE">
        <w:rPr>
          <w:color w:val="000000" w:themeColor="text1"/>
        </w:rPr>
        <w:t>Notification</w:t>
      </w:r>
      <w:proofErr w:type="spellEnd"/>
      <w:r w:rsidR="0087412E" w:rsidRPr="00D23BFE">
        <w:rPr>
          <w:color w:val="000000" w:themeColor="text1"/>
        </w:rPr>
        <w:t xml:space="preserve"> (PCN) und </w:t>
      </w:r>
      <w:r w:rsidR="00723427" w:rsidRPr="00D23BFE">
        <w:rPr>
          <w:color w:val="000000" w:themeColor="text1"/>
        </w:rPr>
        <w:t>einem End-</w:t>
      </w:r>
      <w:proofErr w:type="spellStart"/>
      <w:r w:rsidR="00723427" w:rsidRPr="00D23BFE">
        <w:rPr>
          <w:color w:val="000000" w:themeColor="text1"/>
        </w:rPr>
        <w:t>of</w:t>
      </w:r>
      <w:proofErr w:type="spellEnd"/>
      <w:r w:rsidR="00723427" w:rsidRPr="00D23BFE">
        <w:rPr>
          <w:color w:val="000000" w:themeColor="text1"/>
        </w:rPr>
        <w:t xml:space="preserve">-Life (EOL)-Prozess. </w:t>
      </w:r>
      <w:r w:rsidR="00315B4D" w:rsidRPr="00D23BFE">
        <w:rPr>
          <w:color w:val="000000" w:themeColor="text1"/>
        </w:rPr>
        <w:t>Kundenspezifische Anpassungen</w:t>
      </w:r>
      <w:r w:rsidR="00412F06" w:rsidRPr="00D23BFE">
        <w:rPr>
          <w:color w:val="000000" w:themeColor="text1"/>
        </w:rPr>
        <w:t xml:space="preserve"> </w:t>
      </w:r>
      <w:r w:rsidR="009F4670" w:rsidRPr="00D23BFE">
        <w:rPr>
          <w:color w:val="000000" w:themeColor="text1"/>
        </w:rPr>
        <w:t xml:space="preserve">oder Entwicklungen </w:t>
      </w:r>
      <w:r w:rsidR="005313D0" w:rsidRPr="00D23BFE">
        <w:rPr>
          <w:color w:val="000000" w:themeColor="text1"/>
        </w:rPr>
        <w:t>führt der Elektronikspezialist a</w:t>
      </w:r>
      <w:r w:rsidR="00723427" w:rsidRPr="00D23BFE">
        <w:rPr>
          <w:color w:val="000000" w:themeColor="text1"/>
        </w:rPr>
        <w:t xml:space="preserve">uch </w:t>
      </w:r>
      <w:r w:rsidR="00BE2CA2" w:rsidRPr="00D23BFE">
        <w:rPr>
          <w:color w:val="000000" w:themeColor="text1"/>
        </w:rPr>
        <w:t>für kleinere</w:t>
      </w:r>
      <w:r w:rsidR="00723427" w:rsidRPr="00D23BFE">
        <w:rPr>
          <w:color w:val="000000" w:themeColor="text1"/>
        </w:rPr>
        <w:t xml:space="preserve"> Stückzahlen durch.</w:t>
      </w:r>
    </w:p>
    <w:p w14:paraId="56A08C56" w14:textId="77777777" w:rsidR="004E440A" w:rsidRPr="00D23BFE" w:rsidRDefault="004E440A" w:rsidP="00757925">
      <w:pPr>
        <w:spacing w:line="288" w:lineRule="auto"/>
        <w:rPr>
          <w:color w:val="000000" w:themeColor="text1"/>
        </w:rPr>
      </w:pPr>
    </w:p>
    <w:p w14:paraId="6834A5AB" w14:textId="77777777" w:rsidR="007151D7" w:rsidRPr="00D23BFE" w:rsidRDefault="00412F06" w:rsidP="00757925">
      <w:pPr>
        <w:spacing w:line="288" w:lineRule="auto"/>
        <w:rPr>
          <w:color w:val="000000" w:themeColor="text1"/>
        </w:rPr>
      </w:pPr>
      <w:r w:rsidRPr="00D23BFE">
        <w:rPr>
          <w:color w:val="000000" w:themeColor="text1"/>
        </w:rPr>
        <w:t>Von der Stange</w:t>
      </w:r>
      <w:r w:rsidR="00BE75AC" w:rsidRPr="00D23BFE">
        <w:rPr>
          <w:color w:val="000000" w:themeColor="text1"/>
        </w:rPr>
        <w:t xml:space="preserve"> </w:t>
      </w:r>
      <w:r w:rsidR="00286CE3" w:rsidRPr="00D23BFE">
        <w:rPr>
          <w:color w:val="000000" w:themeColor="text1"/>
        </w:rPr>
        <w:t xml:space="preserve">verfügt </w:t>
      </w:r>
      <w:r w:rsidR="00D82EF3" w:rsidRPr="00D23BFE">
        <w:rPr>
          <w:color w:val="000000" w:themeColor="text1"/>
        </w:rPr>
        <w:t>der SBC IB822</w:t>
      </w:r>
      <w:r w:rsidR="00BE75AC" w:rsidRPr="00D23BFE">
        <w:rPr>
          <w:color w:val="000000" w:themeColor="text1"/>
        </w:rPr>
        <w:t xml:space="preserve"> </w:t>
      </w:r>
      <w:r w:rsidR="00286CE3" w:rsidRPr="00D23BFE">
        <w:rPr>
          <w:color w:val="000000" w:themeColor="text1"/>
        </w:rPr>
        <w:t>über</w:t>
      </w:r>
      <w:r w:rsidR="00C100A7" w:rsidRPr="00D23BFE">
        <w:rPr>
          <w:color w:val="000000" w:themeColor="text1"/>
        </w:rPr>
        <w:t xml:space="preserve"> </w:t>
      </w:r>
      <w:r w:rsidR="006F6855" w:rsidRPr="00D23BFE">
        <w:rPr>
          <w:color w:val="000000" w:themeColor="text1"/>
        </w:rPr>
        <w:t>2x DDR4-2400 SO-DIMM S</w:t>
      </w:r>
      <w:r w:rsidR="00C100A7" w:rsidRPr="00D23BFE">
        <w:rPr>
          <w:color w:val="000000" w:themeColor="text1"/>
        </w:rPr>
        <w:t xml:space="preserve">ockets </w:t>
      </w:r>
      <w:r w:rsidR="00286CE3" w:rsidRPr="00D23BFE">
        <w:rPr>
          <w:color w:val="000000" w:themeColor="text1"/>
        </w:rPr>
        <w:t xml:space="preserve">mit </w:t>
      </w:r>
      <w:r w:rsidR="00C100A7" w:rsidRPr="00D23BFE">
        <w:rPr>
          <w:color w:val="000000" w:themeColor="text1"/>
        </w:rPr>
        <w:t xml:space="preserve">maximal 8 </w:t>
      </w:r>
      <w:r w:rsidR="00BE75AC" w:rsidRPr="00D23BFE">
        <w:rPr>
          <w:color w:val="000000" w:themeColor="text1"/>
        </w:rPr>
        <w:t xml:space="preserve">GB Arbeitsspeicher. </w:t>
      </w:r>
      <w:r w:rsidR="00D23BFE" w:rsidRPr="00D23BFE">
        <w:rPr>
          <w:color w:val="000000" w:themeColor="text1"/>
        </w:rPr>
        <w:t>Er</w:t>
      </w:r>
      <w:r w:rsidR="006F6855" w:rsidRPr="00D23BFE">
        <w:rPr>
          <w:color w:val="000000" w:themeColor="text1"/>
        </w:rPr>
        <w:t xml:space="preserve"> bietet zwei Intel® 210AT PCI-E Gigabit LAN sowie </w:t>
      </w:r>
      <w:r w:rsidR="00C100A7" w:rsidRPr="00D23BFE">
        <w:rPr>
          <w:color w:val="000000" w:themeColor="text1"/>
        </w:rPr>
        <w:t>Digital</w:t>
      </w:r>
      <w:r w:rsidR="00BE75AC" w:rsidRPr="00D23BFE">
        <w:rPr>
          <w:color w:val="000000" w:themeColor="text1"/>
        </w:rPr>
        <w:t xml:space="preserve"> I/Os</w:t>
      </w:r>
      <w:r w:rsidR="00B27579" w:rsidRPr="00D23BFE">
        <w:rPr>
          <w:color w:val="000000" w:themeColor="text1"/>
        </w:rPr>
        <w:t>,</w:t>
      </w:r>
      <w:r w:rsidR="00BE75AC" w:rsidRPr="00D23BFE">
        <w:rPr>
          <w:color w:val="000000" w:themeColor="text1"/>
        </w:rPr>
        <w:t xml:space="preserve"> </w:t>
      </w:r>
      <w:proofErr w:type="spellStart"/>
      <w:r w:rsidR="00B27579" w:rsidRPr="00D23BFE">
        <w:rPr>
          <w:color w:val="000000" w:themeColor="text1"/>
        </w:rPr>
        <w:t>iSMART</w:t>
      </w:r>
      <w:proofErr w:type="spellEnd"/>
      <w:r w:rsidR="00B27579" w:rsidRPr="00D23BFE">
        <w:rPr>
          <w:color w:val="000000" w:themeColor="text1"/>
        </w:rPr>
        <w:t xml:space="preserve"> und </w:t>
      </w:r>
      <w:proofErr w:type="spellStart"/>
      <w:r w:rsidR="006F6855" w:rsidRPr="00D23BFE">
        <w:rPr>
          <w:color w:val="000000" w:themeColor="text1"/>
        </w:rPr>
        <w:t>Watchdog</w:t>
      </w:r>
      <w:proofErr w:type="spellEnd"/>
      <w:r w:rsidR="006F6855" w:rsidRPr="00D23BFE">
        <w:rPr>
          <w:color w:val="000000" w:themeColor="text1"/>
        </w:rPr>
        <w:t xml:space="preserve"> </w:t>
      </w:r>
      <w:proofErr w:type="spellStart"/>
      <w:r w:rsidR="006F6855" w:rsidRPr="00D23BFE">
        <w:rPr>
          <w:color w:val="000000" w:themeColor="text1"/>
        </w:rPr>
        <w:t>T</w:t>
      </w:r>
      <w:r w:rsidR="00B27579" w:rsidRPr="00D23BFE">
        <w:rPr>
          <w:color w:val="000000" w:themeColor="text1"/>
        </w:rPr>
        <w:t>imer</w:t>
      </w:r>
      <w:proofErr w:type="spellEnd"/>
      <w:r w:rsidR="00C100A7" w:rsidRPr="00D23BFE">
        <w:rPr>
          <w:color w:val="000000" w:themeColor="text1"/>
        </w:rPr>
        <w:t xml:space="preserve">. Auf dem </w:t>
      </w:r>
      <w:r w:rsidR="00D82EF3" w:rsidRPr="00D23BFE">
        <w:rPr>
          <w:color w:val="000000" w:themeColor="text1"/>
        </w:rPr>
        <w:t>Board</w:t>
      </w:r>
      <w:r w:rsidR="00C100A7" w:rsidRPr="00D23BFE">
        <w:rPr>
          <w:color w:val="000000" w:themeColor="text1"/>
        </w:rPr>
        <w:t xml:space="preserve"> sind zwei</w:t>
      </w:r>
      <w:r w:rsidR="00BE75AC" w:rsidRPr="00D23BFE">
        <w:rPr>
          <w:color w:val="000000" w:themeColor="text1"/>
        </w:rPr>
        <w:t xml:space="preserve"> M.2 Key-</w:t>
      </w:r>
      <w:r w:rsidR="00DE3FDD" w:rsidRPr="00D23BFE">
        <w:rPr>
          <w:color w:val="000000" w:themeColor="text1"/>
        </w:rPr>
        <w:t xml:space="preserve">B/E (2230) </w:t>
      </w:r>
      <w:r w:rsidR="00C100A7" w:rsidRPr="00D23BFE">
        <w:rPr>
          <w:color w:val="000000" w:themeColor="text1"/>
        </w:rPr>
        <w:t xml:space="preserve">Sockets </w:t>
      </w:r>
      <w:r w:rsidR="00BE75AC" w:rsidRPr="00D23BFE">
        <w:rPr>
          <w:color w:val="000000" w:themeColor="text1"/>
        </w:rPr>
        <w:t xml:space="preserve">integriert. Displays </w:t>
      </w:r>
      <w:r w:rsidR="009D0EAB" w:rsidRPr="00D23BFE">
        <w:rPr>
          <w:color w:val="000000" w:themeColor="text1"/>
        </w:rPr>
        <w:t>lassen sich</w:t>
      </w:r>
      <w:r w:rsidR="00DE3FDD" w:rsidRPr="00D23BFE">
        <w:rPr>
          <w:color w:val="000000" w:themeColor="text1"/>
        </w:rPr>
        <w:t xml:space="preserve"> über </w:t>
      </w:r>
      <w:r w:rsidR="009D0EAB" w:rsidRPr="00D23BFE">
        <w:rPr>
          <w:color w:val="000000" w:themeColor="text1"/>
        </w:rPr>
        <w:t xml:space="preserve">HDMI(2.0a), DisplayPort oder </w:t>
      </w:r>
      <w:r w:rsidR="00DE3FDD" w:rsidRPr="00D23BFE">
        <w:rPr>
          <w:color w:val="000000" w:themeColor="text1"/>
        </w:rPr>
        <w:t>die 18-/24-bit Dual LVDS-</w:t>
      </w:r>
      <w:r w:rsidR="00BE75AC" w:rsidRPr="00D23BFE">
        <w:rPr>
          <w:color w:val="000000" w:themeColor="text1"/>
        </w:rPr>
        <w:t xml:space="preserve">Schnittstelle </w:t>
      </w:r>
      <w:r w:rsidR="009D0EAB" w:rsidRPr="00D23BFE">
        <w:rPr>
          <w:color w:val="000000" w:themeColor="text1"/>
        </w:rPr>
        <w:t>anschließen</w:t>
      </w:r>
      <w:r w:rsidR="00BE75AC" w:rsidRPr="00D23BFE">
        <w:rPr>
          <w:color w:val="000000" w:themeColor="text1"/>
        </w:rPr>
        <w:t>. Hierzu bietet FORTEC ein breites Portfolio an Kabeln und Displays.</w:t>
      </w:r>
    </w:p>
    <w:p w14:paraId="46C47693" w14:textId="77777777" w:rsidR="00DE3FDD" w:rsidRPr="005B2A87" w:rsidRDefault="00DE3FDD" w:rsidP="00757925">
      <w:pPr>
        <w:spacing w:line="288" w:lineRule="auto"/>
      </w:pPr>
    </w:p>
    <w:p w14:paraId="7A05BCFE" w14:textId="77777777" w:rsidR="00F52C76" w:rsidRPr="005B2A87" w:rsidRDefault="00F52C76" w:rsidP="00757925">
      <w:pPr>
        <w:spacing w:line="288" w:lineRule="auto"/>
      </w:pPr>
      <w:r w:rsidRPr="005B2A87">
        <w:t>Zeichen:</w:t>
      </w:r>
      <w:r w:rsidR="00D23BFE">
        <w:t xml:space="preserve"> 1.631</w:t>
      </w:r>
    </w:p>
    <w:p w14:paraId="49304313" w14:textId="77777777" w:rsidR="00E65B50" w:rsidRPr="005B2A87" w:rsidRDefault="00E65B50" w:rsidP="004D0FB5"/>
    <w:p w14:paraId="5B8A11D5" w14:textId="77777777" w:rsidR="00F52C76" w:rsidRPr="005B2A87" w:rsidRDefault="00F52C76" w:rsidP="004D0FB5"/>
    <w:p w14:paraId="5ADB01BA" w14:textId="77777777" w:rsidR="008122B8" w:rsidRPr="005B2A87" w:rsidRDefault="008122B8" w:rsidP="004D0FB5">
      <w:r w:rsidRPr="005B2A87">
        <w:t xml:space="preserve">Weitere Informationen enthält das Datenblatt unter: </w:t>
      </w:r>
      <w:r w:rsidR="00A26CDB" w:rsidRPr="005B2A87">
        <w:t>https://www.fortecag.de/fileadmin/user_data/Dokumente/Datenblaetter/Embedded/SBC/3_5__SBC/IB822_Datasheet.pdf</w:t>
      </w:r>
    </w:p>
    <w:p w14:paraId="1EDE253F" w14:textId="77777777" w:rsidR="008122B8" w:rsidRPr="005B2A87" w:rsidRDefault="008122B8" w:rsidP="004D0FB5"/>
    <w:p w14:paraId="4B47B236" w14:textId="77777777" w:rsidR="006F6855" w:rsidRPr="005B2A87" w:rsidRDefault="006F6855" w:rsidP="004D0FB5">
      <w:r w:rsidRPr="005B2A87">
        <w:br w:type="page"/>
      </w:r>
    </w:p>
    <w:p w14:paraId="188C90AB" w14:textId="77777777" w:rsidR="00F52C76" w:rsidRPr="005B2A87" w:rsidRDefault="00F52C76" w:rsidP="004D0FB5">
      <w:pPr>
        <w:rPr>
          <w:b/>
        </w:rPr>
      </w:pPr>
      <w:r w:rsidRPr="005B2A87">
        <w:rPr>
          <w:b/>
        </w:rPr>
        <w:lastRenderedPageBreak/>
        <w:t>Bilder</w:t>
      </w:r>
    </w:p>
    <w:p w14:paraId="6396BBCC" w14:textId="77777777" w:rsidR="009C3C7D" w:rsidRPr="005B2A87" w:rsidRDefault="009C3C7D" w:rsidP="009C3C7D"/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9C3C7D" w:rsidRPr="005B2A87" w14:paraId="07610E11" w14:textId="77777777" w:rsidTr="00A1039D">
        <w:tc>
          <w:tcPr>
            <w:tcW w:w="2128" w:type="dxa"/>
            <w:shd w:val="clear" w:color="auto" w:fill="auto"/>
          </w:tcPr>
          <w:p w14:paraId="28AF6C7C" w14:textId="77777777" w:rsidR="009C3C7D" w:rsidRPr="005B2A87" w:rsidRDefault="009E497E" w:rsidP="00A1039D">
            <w:pPr>
              <w:rPr>
                <w:rFonts w:ascii="Source Sans Pro" w:hAnsi="Source Sans Pro"/>
                <w:sz w:val="18"/>
                <w:szCs w:val="18"/>
              </w:rPr>
            </w:pPr>
            <w:r w:rsidRPr="005B2A87">
              <w:rPr>
                <w:noProof/>
                <w:sz w:val="18"/>
                <w:szCs w:val="18"/>
              </w:rPr>
              <w:drawing>
                <wp:inline distT="0" distB="0" distL="0" distR="0" wp14:anchorId="3BD908AA" wp14:editId="102E3741">
                  <wp:extent cx="1086416" cy="1084629"/>
                  <wp:effectExtent l="0" t="0" r="6350" b="762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rtec-single-board-computer-IB822-Ibase-scree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81" t="8178" r="31344" b="16355"/>
                          <a:stretch/>
                        </pic:blipFill>
                        <pic:spPr bwMode="auto">
                          <a:xfrm>
                            <a:off x="0" y="0"/>
                            <a:ext cx="1088517" cy="1086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6CE18FAF" w14:textId="77777777" w:rsidR="009C3C7D" w:rsidRPr="005B2A87" w:rsidRDefault="009C3C7D" w:rsidP="00A1039D">
            <w:pPr>
              <w:rPr>
                <w:b/>
                <w:sz w:val="18"/>
                <w:szCs w:val="18"/>
              </w:rPr>
            </w:pPr>
            <w:r w:rsidRPr="005B2A87">
              <w:rPr>
                <w:rFonts w:ascii="Source Sans Pro" w:hAnsi="Source Sans Pro"/>
                <w:sz w:val="18"/>
                <w:szCs w:val="18"/>
              </w:rPr>
              <w:t xml:space="preserve">Bild 1: </w:t>
            </w:r>
            <w:r w:rsidR="00C15869" w:rsidRPr="005B2A87">
              <w:rPr>
                <w:rFonts w:ascii="Source Sans Pro" w:hAnsi="Source Sans Pro"/>
                <w:sz w:val="18"/>
                <w:szCs w:val="18"/>
              </w:rPr>
              <w:t>Mit dem neuem IB822 bietet Fortec hohe Performance bei niedriger Leistungsaufnahme für industrielle Anwendungen</w:t>
            </w:r>
          </w:p>
          <w:p w14:paraId="24522716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7EB229DD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13FD104E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i</w:t>
            </w:r>
            <w:r w:rsidR="00972F1E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BASE</w:t>
            </w:r>
            <w:proofErr w:type="spellEnd"/>
          </w:p>
          <w:p w14:paraId="6E672E1D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972F1E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Fortec-single-board-computer-IB822-Ibase-H</w:t>
            </w: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.jpg</w:t>
            </w:r>
          </w:p>
        </w:tc>
      </w:tr>
      <w:tr w:rsidR="009C3C7D" w:rsidRPr="005B2A87" w14:paraId="0F3B2F40" w14:textId="77777777" w:rsidTr="00A1039D">
        <w:trPr>
          <w:trHeight w:val="215"/>
        </w:trPr>
        <w:tc>
          <w:tcPr>
            <w:tcW w:w="2128" w:type="dxa"/>
          </w:tcPr>
          <w:p w14:paraId="31655BA6" w14:textId="77777777" w:rsidR="009C3C7D" w:rsidRPr="005B2A87" w:rsidRDefault="009C3C7D" w:rsidP="00A1039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6215" w:type="dxa"/>
          </w:tcPr>
          <w:p w14:paraId="1879AEFF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9C3C7D" w:rsidRPr="005B2A87" w14:paraId="507E5CD3" w14:textId="77777777" w:rsidTr="00A1039D">
        <w:tc>
          <w:tcPr>
            <w:tcW w:w="2128" w:type="dxa"/>
            <w:shd w:val="clear" w:color="auto" w:fill="auto"/>
          </w:tcPr>
          <w:p w14:paraId="6C907015" w14:textId="77777777" w:rsidR="009C3C7D" w:rsidRPr="005B2A87" w:rsidRDefault="005E38D6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>
              <w:rPr>
                <w:rFonts w:ascii="Source Sans Pro" w:hAnsi="Source Sans Pro"/>
                <w:noProof/>
                <w:sz w:val="18"/>
                <w:szCs w:val="18"/>
              </w:rPr>
              <w:drawing>
                <wp:inline distT="0" distB="0" distL="0" distR="0" wp14:anchorId="25393DB9" wp14:editId="2001A8B8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7C28BA8E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</w:rPr>
            </w:pPr>
            <w:r w:rsidRPr="005B2A87">
              <w:rPr>
                <w:rFonts w:ascii="Source Sans Pro" w:hAnsi="Source Sans Pro"/>
                <w:sz w:val="18"/>
                <w:szCs w:val="18"/>
              </w:rPr>
              <w:t xml:space="preserve">Bild 2: </w:t>
            </w:r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Thomas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Schrefel</w:t>
            </w:r>
            <w:proofErr w:type="spellEnd"/>
            <w:r w:rsidR="00C15869" w:rsidRPr="005B2A87">
              <w:rPr>
                <w:rFonts w:ascii="Source Sans Pro" w:hAnsi="Source Sans Pro"/>
                <w:sz w:val="18"/>
                <w:szCs w:val="18"/>
              </w:rPr>
              <w:t xml:space="preserve"> ist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Product</w:t>
            </w:r>
            <w:proofErr w:type="spellEnd"/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 Manager Embedded</w:t>
            </w:r>
            <w:r w:rsidR="00C15869" w:rsidRPr="005B2A87">
              <w:rPr>
                <w:rFonts w:ascii="Source Sans Pro" w:hAnsi="Source Sans Pro"/>
                <w:sz w:val="18"/>
                <w:szCs w:val="18"/>
              </w:rPr>
              <w:t xml:space="preserve"> bei </w:t>
            </w:r>
            <w:proofErr w:type="spellStart"/>
            <w:r w:rsidR="00C15869" w:rsidRPr="005B2A87">
              <w:rPr>
                <w:rFonts w:ascii="Source Sans Pro" w:hAnsi="Source Sans Pro"/>
                <w:sz w:val="18"/>
                <w:szCs w:val="18"/>
              </w:rPr>
              <w:t>Fortec</w:t>
            </w:r>
            <w:proofErr w:type="spellEnd"/>
          </w:p>
          <w:p w14:paraId="4189CD33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5E9201DB" w14:textId="77777777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225E10B7" w14:textId="4F60C055" w:rsidR="009C3C7D" w:rsidRPr="005B2A87" w:rsidRDefault="009C3C7D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597A09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  <w:bookmarkStart w:id="0" w:name="_GoBack"/>
            <w:bookmarkEnd w:id="0"/>
          </w:p>
          <w:p w14:paraId="0DB41460" w14:textId="77777777" w:rsidR="009C3C7D" w:rsidRPr="005B2A87" w:rsidRDefault="009C3C7D" w:rsidP="005E38D6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F</w:t>
            </w:r>
            <w:r w:rsidR="00C15869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ortec-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Thomas-Schrefel</w:t>
            </w: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</w:tbl>
    <w:p w14:paraId="1ABBDC1A" w14:textId="77777777" w:rsidR="00F52C76" w:rsidRPr="005B2A87" w:rsidRDefault="00F52C76" w:rsidP="004D0FB5">
      <w:pPr>
        <w:rPr>
          <w:lang w:val="en-US"/>
        </w:rPr>
      </w:pPr>
    </w:p>
    <w:p w14:paraId="33F795EE" w14:textId="77777777" w:rsidR="00925536" w:rsidRPr="005B2A87" w:rsidRDefault="007033D5" w:rsidP="004D0FB5">
      <w:pPr>
        <w:rPr>
          <w:lang w:val="en-US"/>
        </w:rPr>
      </w:pPr>
      <w:r w:rsidRPr="005B2A87">
        <w:rPr>
          <w:lang w:val="en-US"/>
        </w:rPr>
        <w:t xml:space="preserve"> </w:t>
      </w:r>
      <w:r w:rsidR="00A84F34" w:rsidRPr="005B2A87">
        <w:rPr>
          <w:lang w:val="en-US"/>
        </w:rPr>
        <w:t xml:space="preserve"> </w:t>
      </w:r>
    </w:p>
    <w:p w14:paraId="3C3FA60D" w14:textId="35DCF043" w:rsidR="00925536" w:rsidRPr="005B2A87" w:rsidRDefault="00597A09" w:rsidP="004D0FB5">
      <w:pPr>
        <w:rPr>
          <w:b/>
          <w:sz w:val="18"/>
          <w:szCs w:val="18"/>
        </w:rPr>
      </w:pPr>
      <w:r>
        <w:rPr>
          <w:b/>
          <w:sz w:val="18"/>
          <w:szCs w:val="18"/>
        </w:rPr>
        <w:t>Über FORTEC</w:t>
      </w:r>
    </w:p>
    <w:p w14:paraId="70D20B59" w14:textId="77777777" w:rsidR="00925536" w:rsidRPr="005B2A87" w:rsidRDefault="00925536" w:rsidP="004D0FB5">
      <w:pPr>
        <w:rPr>
          <w:sz w:val="18"/>
          <w:szCs w:val="18"/>
        </w:rPr>
      </w:pPr>
    </w:p>
    <w:p w14:paraId="450A523D" w14:textId="7D2E64B5" w:rsidR="00153CC8" w:rsidRDefault="00A84F34" w:rsidP="0023705A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5B2A87">
        <w:rPr>
          <w:sz w:val="18"/>
          <w:szCs w:val="18"/>
        </w:rPr>
        <w:t>Know-How</w:t>
      </w:r>
      <w:proofErr w:type="spellEnd"/>
      <w:r w:rsidRPr="005B2A87">
        <w:rPr>
          <w:sz w:val="18"/>
          <w:szCs w:val="18"/>
        </w:rPr>
        <w:t xml:space="preserve"> in den Bereichen Display Techn</w:t>
      </w:r>
      <w:r w:rsidR="00D23BFE">
        <w:rPr>
          <w:sz w:val="18"/>
          <w:szCs w:val="18"/>
        </w:rPr>
        <w:t>o</w:t>
      </w:r>
      <w:r w:rsidRPr="005B2A87">
        <w:rPr>
          <w:sz w:val="18"/>
          <w:szCs w:val="18"/>
        </w:rPr>
        <w:t>log</w:t>
      </w:r>
      <w:r w:rsidR="00D23BFE">
        <w:rPr>
          <w:sz w:val="18"/>
          <w:szCs w:val="18"/>
        </w:rPr>
        <w:t xml:space="preserve">y, Embedded und Power </w:t>
      </w:r>
      <w:proofErr w:type="spellStart"/>
      <w:r w:rsidR="00D23BFE">
        <w:rPr>
          <w:sz w:val="18"/>
          <w:szCs w:val="18"/>
        </w:rPr>
        <w:t>Supplies</w:t>
      </w:r>
      <w:proofErr w:type="spellEnd"/>
      <w:r w:rsidRPr="005B2A87">
        <w:rPr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>
        <w:rPr>
          <w:sz w:val="18"/>
          <w:szCs w:val="18"/>
        </w:rPr>
        <w:t>fünf</w:t>
      </w:r>
      <w:r w:rsidRPr="005B2A87">
        <w:rPr>
          <w:sz w:val="18"/>
          <w:szCs w:val="18"/>
        </w:rPr>
        <w:t xml:space="preserve"> Ländern vertreten sind. </w:t>
      </w:r>
      <w:r w:rsidR="00597A09">
        <w:rPr>
          <w:sz w:val="18"/>
          <w:szCs w:val="18"/>
        </w:rPr>
        <w:t>Weitere Informationen unter fortecag.de.</w:t>
      </w:r>
    </w:p>
    <w:p w14:paraId="7815F394" w14:textId="77777777" w:rsidR="00597A09" w:rsidRPr="005B2A87" w:rsidRDefault="00597A09" w:rsidP="0023705A">
      <w:pPr>
        <w:rPr>
          <w:sz w:val="18"/>
          <w:szCs w:val="18"/>
        </w:rPr>
      </w:pPr>
    </w:p>
    <w:p w14:paraId="3801C035" w14:textId="77777777" w:rsidR="00925536" w:rsidRPr="005B2A87" w:rsidRDefault="00925536" w:rsidP="004D0FB5">
      <w:pPr>
        <w:rPr>
          <w:sz w:val="18"/>
          <w:szCs w:val="18"/>
        </w:rPr>
      </w:pPr>
    </w:p>
    <w:p w14:paraId="3637871F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FORTEC Elektronik AG </w:t>
      </w:r>
    </w:p>
    <w:p w14:paraId="0B479040" w14:textId="77777777" w:rsidR="00925536" w:rsidRPr="005B2A87" w:rsidRDefault="00925536" w:rsidP="00925536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Lechwiesenstraße</w:t>
      </w:r>
      <w:proofErr w:type="spellEnd"/>
      <w:r w:rsidRPr="005B2A87">
        <w:rPr>
          <w:sz w:val="18"/>
          <w:szCs w:val="18"/>
        </w:rPr>
        <w:t xml:space="preserve"> 9 </w:t>
      </w:r>
    </w:p>
    <w:p w14:paraId="53758E83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DE-86899 Landsberg am Lech</w:t>
      </w:r>
    </w:p>
    <w:p w14:paraId="5FE91852" w14:textId="77777777" w:rsidR="00925536" w:rsidRPr="005B2A87" w:rsidRDefault="00925536" w:rsidP="00925536">
      <w:pPr>
        <w:rPr>
          <w:sz w:val="18"/>
          <w:szCs w:val="18"/>
        </w:rPr>
      </w:pPr>
    </w:p>
    <w:p w14:paraId="0C56EEBD" w14:textId="77777777" w:rsidR="00925536" w:rsidRPr="005B2A87" w:rsidRDefault="0064792E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Telefon: +49 </w:t>
      </w:r>
      <w:r w:rsidR="00925536" w:rsidRPr="005B2A87">
        <w:rPr>
          <w:sz w:val="18"/>
          <w:szCs w:val="18"/>
        </w:rPr>
        <w:t>8191 - 911 72-0</w:t>
      </w:r>
    </w:p>
    <w:p w14:paraId="7E11802E" w14:textId="77777777" w:rsidR="0064792E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E-Mail: embedded@fortecag.de </w:t>
      </w:r>
    </w:p>
    <w:p w14:paraId="006F5568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Web: www.fortecag.de</w:t>
      </w:r>
    </w:p>
    <w:p w14:paraId="4A2C3173" w14:textId="77777777" w:rsidR="00925536" w:rsidRPr="005B2A87" w:rsidRDefault="00925536" w:rsidP="004D0FB5">
      <w:pPr>
        <w:rPr>
          <w:sz w:val="18"/>
          <w:szCs w:val="18"/>
        </w:rPr>
      </w:pPr>
    </w:p>
    <w:p w14:paraId="1C71EB3D" w14:textId="77777777" w:rsidR="00011728" w:rsidRPr="005B2A87" w:rsidRDefault="00011728" w:rsidP="004D0FB5">
      <w:pPr>
        <w:rPr>
          <w:b/>
          <w:sz w:val="18"/>
          <w:szCs w:val="18"/>
        </w:rPr>
      </w:pPr>
      <w:r w:rsidRPr="005B2A87">
        <w:rPr>
          <w:b/>
          <w:sz w:val="18"/>
          <w:szCs w:val="18"/>
        </w:rPr>
        <w:t>Pressekontakt:</w:t>
      </w:r>
    </w:p>
    <w:p w14:paraId="595A35A9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Mandy Ahlendorf</w:t>
      </w:r>
    </w:p>
    <w:p w14:paraId="74C97E91" w14:textId="77777777" w:rsidR="00011728" w:rsidRPr="005B2A87" w:rsidRDefault="00011728" w:rsidP="00011728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ahlendorf</w:t>
      </w:r>
      <w:proofErr w:type="spellEnd"/>
      <w:r w:rsidRPr="005B2A87">
        <w:rPr>
          <w:sz w:val="18"/>
          <w:szCs w:val="18"/>
        </w:rPr>
        <w:t xml:space="preserve"> </w:t>
      </w:r>
      <w:proofErr w:type="spellStart"/>
      <w:r w:rsidRPr="005B2A87">
        <w:rPr>
          <w:sz w:val="18"/>
          <w:szCs w:val="18"/>
        </w:rPr>
        <w:t>communication</w:t>
      </w:r>
      <w:proofErr w:type="spellEnd"/>
    </w:p>
    <w:p w14:paraId="71096946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T +49 89 41109402</w:t>
      </w:r>
    </w:p>
    <w:p w14:paraId="11189227" w14:textId="77777777" w:rsidR="00011728" w:rsidRPr="00011728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E ma@ahlendorf-communication.com</w:t>
      </w:r>
    </w:p>
    <w:p w14:paraId="76AB8F0C" w14:textId="77777777" w:rsidR="00011728" w:rsidRPr="00925536" w:rsidRDefault="00011728" w:rsidP="004D0FB5"/>
    <w:sectPr w:rsidR="00011728" w:rsidRPr="00925536" w:rsidSect="00347F1C">
      <w:headerReference w:type="default" r:id="rId8"/>
      <w:pgSz w:w="11900" w:h="16840"/>
      <w:pgMar w:top="2268" w:right="3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585C9" w14:textId="77777777" w:rsidR="00310EB2" w:rsidRDefault="00310EB2" w:rsidP="00347F1C">
      <w:r>
        <w:separator/>
      </w:r>
    </w:p>
  </w:endnote>
  <w:endnote w:type="continuationSeparator" w:id="0">
    <w:p w14:paraId="69F77F38" w14:textId="77777777" w:rsidR="00310EB2" w:rsidRDefault="00310EB2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42C3" w14:textId="77777777" w:rsidR="00310EB2" w:rsidRDefault="00310EB2" w:rsidP="00347F1C">
      <w:r>
        <w:separator/>
      </w:r>
    </w:p>
  </w:footnote>
  <w:footnote w:type="continuationSeparator" w:id="0">
    <w:p w14:paraId="5B01C598" w14:textId="77777777" w:rsidR="00310EB2" w:rsidRDefault="00310EB2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E07F" w14:textId="77777777" w:rsidR="00347F1C" w:rsidRDefault="00347F1C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2E354CBE" wp14:editId="2D97E761">
          <wp:simplePos x="0" y="0"/>
          <wp:positionH relativeFrom="column">
            <wp:posOffset>4190598</wp:posOffset>
          </wp:positionH>
          <wp:positionV relativeFrom="paragraph">
            <wp:posOffset>238207</wp:posOffset>
          </wp:positionV>
          <wp:extent cx="1933866" cy="549828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866" cy="549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11728"/>
    <w:rsid w:val="00011FCB"/>
    <w:rsid w:val="000506B1"/>
    <w:rsid w:val="00086188"/>
    <w:rsid w:val="00087163"/>
    <w:rsid w:val="000B668A"/>
    <w:rsid w:val="000E2AED"/>
    <w:rsid w:val="001160BC"/>
    <w:rsid w:val="001356C6"/>
    <w:rsid w:val="00153CC8"/>
    <w:rsid w:val="001D750E"/>
    <w:rsid w:val="0023705A"/>
    <w:rsid w:val="00286CE3"/>
    <w:rsid w:val="002F426A"/>
    <w:rsid w:val="00310EB2"/>
    <w:rsid w:val="00315B4D"/>
    <w:rsid w:val="00320D82"/>
    <w:rsid w:val="00347F1C"/>
    <w:rsid w:val="00360423"/>
    <w:rsid w:val="00371EE6"/>
    <w:rsid w:val="00377E6C"/>
    <w:rsid w:val="003830E2"/>
    <w:rsid w:val="003D4606"/>
    <w:rsid w:val="00412F06"/>
    <w:rsid w:val="004278E0"/>
    <w:rsid w:val="004721A3"/>
    <w:rsid w:val="004D0FB5"/>
    <w:rsid w:val="004E440A"/>
    <w:rsid w:val="005313D0"/>
    <w:rsid w:val="00575E60"/>
    <w:rsid w:val="00597A09"/>
    <w:rsid w:val="005A39D4"/>
    <w:rsid w:val="005B2A87"/>
    <w:rsid w:val="005E38D6"/>
    <w:rsid w:val="006112DC"/>
    <w:rsid w:val="0064792E"/>
    <w:rsid w:val="0065550A"/>
    <w:rsid w:val="006D48DD"/>
    <w:rsid w:val="006F6855"/>
    <w:rsid w:val="007033D5"/>
    <w:rsid w:val="007151D7"/>
    <w:rsid w:val="007212CC"/>
    <w:rsid w:val="00723427"/>
    <w:rsid w:val="007316EE"/>
    <w:rsid w:val="00736919"/>
    <w:rsid w:val="00757925"/>
    <w:rsid w:val="007A5430"/>
    <w:rsid w:val="007B2F04"/>
    <w:rsid w:val="007B391D"/>
    <w:rsid w:val="007C6D55"/>
    <w:rsid w:val="008122B8"/>
    <w:rsid w:val="0087412E"/>
    <w:rsid w:val="008A08DF"/>
    <w:rsid w:val="008C5997"/>
    <w:rsid w:val="00924D22"/>
    <w:rsid w:val="00925536"/>
    <w:rsid w:val="009362A4"/>
    <w:rsid w:val="00936474"/>
    <w:rsid w:val="00972F1E"/>
    <w:rsid w:val="009C3C7D"/>
    <w:rsid w:val="009C7FA1"/>
    <w:rsid w:val="009D0EAB"/>
    <w:rsid w:val="009E497E"/>
    <w:rsid w:val="009F4670"/>
    <w:rsid w:val="00A26CDB"/>
    <w:rsid w:val="00A36B4B"/>
    <w:rsid w:val="00A41E34"/>
    <w:rsid w:val="00A84F34"/>
    <w:rsid w:val="00AB0007"/>
    <w:rsid w:val="00AF60C5"/>
    <w:rsid w:val="00B27579"/>
    <w:rsid w:val="00B600A8"/>
    <w:rsid w:val="00BA07EE"/>
    <w:rsid w:val="00BD62A0"/>
    <w:rsid w:val="00BE2CA2"/>
    <w:rsid w:val="00BE75AC"/>
    <w:rsid w:val="00C100A7"/>
    <w:rsid w:val="00C15869"/>
    <w:rsid w:val="00CA53B8"/>
    <w:rsid w:val="00CC441E"/>
    <w:rsid w:val="00CF5FC8"/>
    <w:rsid w:val="00D12C67"/>
    <w:rsid w:val="00D23BFE"/>
    <w:rsid w:val="00D55090"/>
    <w:rsid w:val="00D61798"/>
    <w:rsid w:val="00D82EF3"/>
    <w:rsid w:val="00D93D39"/>
    <w:rsid w:val="00DE3FDD"/>
    <w:rsid w:val="00DF100C"/>
    <w:rsid w:val="00E47D78"/>
    <w:rsid w:val="00E65B50"/>
    <w:rsid w:val="00EB2E2B"/>
    <w:rsid w:val="00F5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5BBE"/>
  <w14:defaultImageDpi w14:val="32767"/>
  <w15:docId w15:val="{358F6841-0899-4C9B-B031-7D0089D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2018-11-15T13:50:00Z</cp:lastPrinted>
  <dcterms:created xsi:type="dcterms:W3CDTF">2018-11-16T09:55:00Z</dcterms:created>
  <dcterms:modified xsi:type="dcterms:W3CDTF">2018-11-16T09:55:00Z</dcterms:modified>
</cp:coreProperties>
</file>