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4CEB" w14:textId="77777777" w:rsidR="00B41B61" w:rsidRPr="00B41B61" w:rsidRDefault="00B41B61" w:rsidP="00B41B61">
      <w:pPr>
        <w:spacing w:line="312" w:lineRule="auto"/>
        <w:rPr>
          <w:rFonts w:ascii="Verdana" w:hAnsi="Verdana"/>
          <w:b/>
          <w:szCs w:val="20"/>
          <w:lang w:val="en-US"/>
        </w:rPr>
      </w:pPr>
      <w:r w:rsidRPr="00B41B61">
        <w:rPr>
          <w:rFonts w:ascii="Verdana" w:hAnsi="Verdana"/>
          <w:b/>
          <w:szCs w:val="20"/>
          <w:lang w:val="en-US"/>
        </w:rPr>
        <w:t>Highest fire protection class for BLO-Line monitors</w:t>
      </w:r>
    </w:p>
    <w:p w14:paraId="31F0ACD6" w14:textId="77777777" w:rsidR="00B41B61" w:rsidRPr="00B41B61" w:rsidRDefault="00B41B61" w:rsidP="00B41B61">
      <w:pPr>
        <w:spacing w:line="312" w:lineRule="auto"/>
        <w:rPr>
          <w:rFonts w:ascii="Verdana" w:hAnsi="Verdana"/>
          <w:b/>
          <w:szCs w:val="20"/>
          <w:lang w:val="en-US"/>
        </w:rPr>
      </w:pPr>
    </w:p>
    <w:p w14:paraId="792362EF" w14:textId="152C75E6" w:rsidR="00B41B61" w:rsidRPr="00B41B61" w:rsidRDefault="00B41B61" w:rsidP="00B41B61">
      <w:pPr>
        <w:spacing w:line="312" w:lineRule="auto"/>
        <w:rPr>
          <w:rFonts w:ascii="Verdana" w:hAnsi="Verdana"/>
          <w:b/>
          <w:szCs w:val="20"/>
          <w:lang w:val="en-US"/>
        </w:rPr>
      </w:pPr>
      <w:r w:rsidRPr="00B41B61">
        <w:rPr>
          <w:rFonts w:ascii="Verdana" w:hAnsi="Verdana"/>
          <w:b/>
          <w:szCs w:val="20"/>
          <w:lang w:val="en-US"/>
        </w:rPr>
        <w:t xml:space="preserve">Fire load optimized according </w:t>
      </w:r>
      <w:r w:rsidR="001F2C51" w:rsidRPr="001F2C51">
        <w:rPr>
          <w:rFonts w:ascii="Verdana" w:hAnsi="Verdana"/>
          <w:b/>
          <w:bCs/>
          <w:lang w:val="en-GB"/>
        </w:rPr>
        <w:t xml:space="preserve">European Fire Classification </w:t>
      </w:r>
      <w:r w:rsidRPr="00B41B61">
        <w:rPr>
          <w:rFonts w:ascii="Verdana" w:hAnsi="Verdana"/>
          <w:b/>
          <w:szCs w:val="20"/>
          <w:lang w:val="en-US"/>
        </w:rPr>
        <w:t>to A1-s1, d0: Distec improves monitors for security on escape and rescue routes</w:t>
      </w:r>
    </w:p>
    <w:p w14:paraId="5D9758D1" w14:textId="77777777" w:rsidR="00B41B61" w:rsidRPr="00B41B61" w:rsidRDefault="00B41B61" w:rsidP="00B41B61">
      <w:pPr>
        <w:spacing w:line="312" w:lineRule="auto"/>
        <w:rPr>
          <w:rFonts w:ascii="Verdana" w:hAnsi="Verdana"/>
          <w:b/>
          <w:szCs w:val="20"/>
          <w:lang w:val="en-US"/>
        </w:rPr>
      </w:pPr>
    </w:p>
    <w:p w14:paraId="12373CA5" w14:textId="2E147488" w:rsidR="00B41B61" w:rsidRPr="00B41B61" w:rsidRDefault="00B41B61" w:rsidP="00B41B61">
      <w:pPr>
        <w:spacing w:line="312" w:lineRule="auto"/>
        <w:rPr>
          <w:rFonts w:ascii="Verdana" w:hAnsi="Verdana"/>
          <w:szCs w:val="20"/>
          <w:lang w:val="en-US"/>
        </w:rPr>
      </w:pPr>
      <w:r w:rsidRPr="00B41B61">
        <w:rPr>
          <w:rFonts w:ascii="Verdana" w:hAnsi="Verdana"/>
          <w:szCs w:val="20"/>
          <w:lang w:val="en-US"/>
        </w:rPr>
        <w:t>Germering</w:t>
      </w:r>
      <w:r w:rsidR="00091DDF">
        <w:rPr>
          <w:rFonts w:ascii="Verdana" w:hAnsi="Verdana"/>
          <w:szCs w:val="20"/>
          <w:lang w:val="en-US"/>
        </w:rPr>
        <w:t xml:space="preserve"> (Germany), January 22</w:t>
      </w:r>
      <w:r w:rsidRPr="00B41B61">
        <w:rPr>
          <w:rFonts w:ascii="Verdana" w:hAnsi="Verdana"/>
          <w:szCs w:val="20"/>
          <w:lang w:val="en-US"/>
        </w:rPr>
        <w:t>, 2020 - Distec GmbH - one of the leading German specialists for TFT flat screens and system solutions for industrial and multimedia applications - now offer</w:t>
      </w:r>
      <w:r w:rsidR="007C2988">
        <w:rPr>
          <w:rFonts w:ascii="Verdana" w:hAnsi="Verdana"/>
          <w:szCs w:val="20"/>
          <w:lang w:val="en-US"/>
        </w:rPr>
        <w:t xml:space="preserve"> their</w:t>
      </w:r>
      <w:r w:rsidRPr="00B41B61">
        <w:rPr>
          <w:rFonts w:ascii="Verdana" w:hAnsi="Verdana"/>
          <w:szCs w:val="20"/>
          <w:lang w:val="en-US"/>
        </w:rPr>
        <w:t xml:space="preserve"> </w:t>
      </w:r>
      <w:r>
        <w:rPr>
          <w:rFonts w:ascii="Verdana" w:hAnsi="Verdana"/>
          <w:szCs w:val="20"/>
          <w:lang w:val="en-US"/>
        </w:rPr>
        <w:t>proven</w:t>
      </w:r>
      <w:r w:rsidRPr="00B41B61">
        <w:rPr>
          <w:rFonts w:ascii="Verdana" w:hAnsi="Verdana"/>
          <w:szCs w:val="20"/>
          <w:lang w:val="en-US"/>
        </w:rPr>
        <w:t xml:space="preserve"> fire load-optimized monitors as a new BLO-Line in the highest possible fire protection class A1- s1, d0 according to DIN EN 13501-1: 2019-05. The monitors are available in sizes from 24 to 65 inches and with a touchscreen</w:t>
      </w:r>
      <w:r>
        <w:rPr>
          <w:rFonts w:ascii="Verdana" w:hAnsi="Verdana"/>
          <w:szCs w:val="20"/>
          <w:lang w:val="en-US"/>
        </w:rPr>
        <w:t xml:space="preserve"> option</w:t>
      </w:r>
      <w:r w:rsidRPr="00B41B61">
        <w:rPr>
          <w:rFonts w:ascii="Verdana" w:hAnsi="Verdana"/>
          <w:szCs w:val="20"/>
          <w:lang w:val="en-US"/>
        </w:rPr>
        <w:t xml:space="preserve">. In addition, each monitor can be equipped with an internal PC solution. "The new BLO-Line series is also suitable as an information and </w:t>
      </w:r>
      <w:r>
        <w:rPr>
          <w:rFonts w:ascii="Verdana" w:hAnsi="Verdana"/>
          <w:szCs w:val="20"/>
          <w:lang w:val="en-US"/>
        </w:rPr>
        <w:t>signage</w:t>
      </w:r>
      <w:r w:rsidRPr="00B41B61">
        <w:rPr>
          <w:rFonts w:ascii="Verdana" w:hAnsi="Verdana"/>
          <w:szCs w:val="20"/>
          <w:lang w:val="en-US"/>
        </w:rPr>
        <w:t xml:space="preserve"> system in public areas with special requirements for fire protection, such as escape and rescue routes," explain</w:t>
      </w:r>
      <w:r w:rsidR="00556648">
        <w:rPr>
          <w:rFonts w:ascii="Verdana" w:hAnsi="Verdana"/>
          <w:szCs w:val="20"/>
          <w:lang w:val="en-US"/>
        </w:rPr>
        <w:t>ed</w:t>
      </w:r>
      <w:r w:rsidRPr="00B41B61">
        <w:rPr>
          <w:rFonts w:ascii="Verdana" w:hAnsi="Verdana"/>
          <w:szCs w:val="20"/>
          <w:lang w:val="en-US"/>
        </w:rPr>
        <w:t xml:space="preserve"> Matthias Holst, Head of Division Monitor Solutions at Distec. “The monitors can be classified in the same fire protection class as a brick, which means that they contribute no more to the fire load than the walls on which they </w:t>
      </w:r>
      <w:r>
        <w:rPr>
          <w:rFonts w:ascii="Verdana" w:hAnsi="Verdana"/>
          <w:szCs w:val="20"/>
          <w:lang w:val="en-US"/>
        </w:rPr>
        <w:t>are installed</w:t>
      </w:r>
      <w:r w:rsidRPr="00B41B61">
        <w:rPr>
          <w:rFonts w:ascii="Verdana" w:hAnsi="Verdana"/>
          <w:szCs w:val="20"/>
          <w:lang w:val="en-US"/>
        </w:rPr>
        <w:t>. We are the first supplier of monitors in this highest security category.”</w:t>
      </w:r>
      <w:r>
        <w:rPr>
          <w:rFonts w:ascii="Verdana" w:hAnsi="Verdana"/>
          <w:szCs w:val="20"/>
          <w:lang w:val="en-US"/>
        </w:rPr>
        <w:t xml:space="preserve"> T</w:t>
      </w:r>
      <w:r w:rsidRPr="00B41B61">
        <w:rPr>
          <w:rFonts w:ascii="Verdana" w:hAnsi="Verdana"/>
          <w:szCs w:val="20"/>
          <w:lang w:val="en-US"/>
        </w:rPr>
        <w:t xml:space="preserve">he new BLO-Line </w:t>
      </w:r>
      <w:r>
        <w:rPr>
          <w:rFonts w:ascii="Verdana" w:hAnsi="Verdana"/>
          <w:szCs w:val="20"/>
          <w:lang w:val="en-US"/>
        </w:rPr>
        <w:t>does not require special</w:t>
      </w:r>
      <w:r w:rsidRPr="00B41B61">
        <w:rPr>
          <w:rFonts w:ascii="Verdana" w:hAnsi="Verdana"/>
          <w:szCs w:val="20"/>
          <w:lang w:val="en-US"/>
        </w:rPr>
        <w:t xml:space="preserve"> fire protection housings. This makes the monitors more visually appealing, more cost-effective and easier to assemble and handle. They are ideal as information displays in areas with strict fire protection regulations in industrial </w:t>
      </w:r>
      <w:r>
        <w:rPr>
          <w:rFonts w:ascii="Verdana" w:hAnsi="Verdana"/>
          <w:szCs w:val="20"/>
          <w:lang w:val="en-US"/>
        </w:rPr>
        <w:t>areas</w:t>
      </w:r>
      <w:r w:rsidRPr="00B41B61">
        <w:rPr>
          <w:rFonts w:ascii="Verdana" w:hAnsi="Verdana"/>
          <w:szCs w:val="20"/>
          <w:lang w:val="en-US"/>
        </w:rPr>
        <w:t xml:space="preserve"> and in public buildings such as hospitals, universities, schools, train stations</w:t>
      </w:r>
      <w:r w:rsidR="004523E8">
        <w:rPr>
          <w:rFonts w:ascii="Verdana" w:hAnsi="Verdana"/>
          <w:szCs w:val="20"/>
          <w:lang w:val="en-US"/>
        </w:rPr>
        <w:t>,</w:t>
      </w:r>
      <w:r w:rsidRPr="00B41B61">
        <w:rPr>
          <w:rFonts w:ascii="Verdana" w:hAnsi="Verdana"/>
          <w:szCs w:val="20"/>
          <w:lang w:val="en-US"/>
        </w:rPr>
        <w:t xml:space="preserve"> and airports.</w:t>
      </w:r>
    </w:p>
    <w:p w14:paraId="6C1E3CF0" w14:textId="77777777" w:rsidR="00B41B61" w:rsidRPr="00B41B61" w:rsidRDefault="00B41B61" w:rsidP="00B41B61">
      <w:pPr>
        <w:spacing w:line="312" w:lineRule="auto"/>
        <w:rPr>
          <w:rFonts w:ascii="Verdana" w:hAnsi="Verdana"/>
          <w:b/>
          <w:szCs w:val="20"/>
          <w:lang w:val="en-US"/>
        </w:rPr>
      </w:pPr>
    </w:p>
    <w:p w14:paraId="5F14A977" w14:textId="77777777" w:rsidR="00B41B61" w:rsidRPr="00B41B61" w:rsidRDefault="00B41B61" w:rsidP="00B41B61">
      <w:pPr>
        <w:spacing w:line="312" w:lineRule="auto"/>
        <w:rPr>
          <w:rFonts w:ascii="Verdana" w:hAnsi="Verdana"/>
          <w:b/>
          <w:szCs w:val="20"/>
          <w:lang w:val="en-US"/>
        </w:rPr>
      </w:pPr>
      <w:r w:rsidRPr="00B41B61">
        <w:rPr>
          <w:rFonts w:ascii="Verdana" w:hAnsi="Verdana"/>
          <w:b/>
          <w:szCs w:val="20"/>
          <w:lang w:val="en-US"/>
        </w:rPr>
        <w:t>Safety through optimal fire protection</w:t>
      </w:r>
    </w:p>
    <w:p w14:paraId="36B611D3" w14:textId="77777777" w:rsidR="00B41B61" w:rsidRPr="00B41B61" w:rsidRDefault="00B41B61" w:rsidP="00B41B61">
      <w:pPr>
        <w:spacing w:line="312" w:lineRule="auto"/>
        <w:rPr>
          <w:rFonts w:ascii="Verdana" w:hAnsi="Verdana"/>
          <w:b/>
          <w:szCs w:val="20"/>
          <w:lang w:val="en-US"/>
        </w:rPr>
      </w:pPr>
    </w:p>
    <w:p w14:paraId="01D68C18" w14:textId="16DAE28A" w:rsidR="00B41B61" w:rsidRPr="00B41B61" w:rsidRDefault="00B41B61" w:rsidP="00B41B61">
      <w:pPr>
        <w:spacing w:line="312" w:lineRule="auto"/>
        <w:rPr>
          <w:rFonts w:ascii="Verdana" w:hAnsi="Verdana"/>
          <w:szCs w:val="20"/>
          <w:lang w:val="en-US"/>
        </w:rPr>
      </w:pPr>
      <w:r w:rsidRPr="00B41B61">
        <w:rPr>
          <w:rFonts w:ascii="Verdana" w:hAnsi="Verdana"/>
          <w:szCs w:val="20"/>
          <w:lang w:val="en-US"/>
        </w:rPr>
        <w:t>The new BLO-Line monitors are equipped with fire protection glass and have a sturdy housing made of sheet steel. "Thanks to the careful selection of components and materials as well as a fire-retardant construction, we managed to make our monitors contribute as little as possible to the development of fire and smoke in the event of a fire," adds Matthias Holst</w:t>
      </w:r>
      <w:r>
        <w:rPr>
          <w:rFonts w:ascii="Verdana" w:hAnsi="Verdana"/>
          <w:szCs w:val="20"/>
          <w:lang w:val="en-US"/>
        </w:rPr>
        <w:t xml:space="preserve">. </w:t>
      </w:r>
      <w:r w:rsidR="00EF233A">
        <w:rPr>
          <w:rFonts w:ascii="Verdana" w:hAnsi="Verdana"/>
          <w:szCs w:val="20"/>
          <w:lang w:val="en-US"/>
        </w:rPr>
        <w:t>The durable monitors are designed for 24/7 o</w:t>
      </w:r>
      <w:r w:rsidRPr="00B41B61">
        <w:rPr>
          <w:rFonts w:ascii="Verdana" w:hAnsi="Verdana"/>
          <w:szCs w:val="20"/>
          <w:lang w:val="en-US"/>
        </w:rPr>
        <w:t>peration</w:t>
      </w:r>
      <w:r w:rsidR="00091DDF">
        <w:rPr>
          <w:rFonts w:ascii="Verdana" w:hAnsi="Verdana"/>
          <w:szCs w:val="20"/>
          <w:lang w:val="en-US"/>
        </w:rPr>
        <w:t xml:space="preserve">. Optionally, Distec equips </w:t>
      </w:r>
      <w:r w:rsidR="00EF233A">
        <w:rPr>
          <w:rFonts w:ascii="Verdana" w:hAnsi="Verdana"/>
          <w:szCs w:val="20"/>
          <w:lang w:val="en-US"/>
        </w:rPr>
        <w:t>them</w:t>
      </w:r>
      <w:r w:rsidRPr="00B41B61">
        <w:rPr>
          <w:rFonts w:ascii="Verdana" w:hAnsi="Verdana"/>
          <w:szCs w:val="20"/>
          <w:lang w:val="en-US"/>
        </w:rPr>
        <w:t xml:space="preserve"> with a high IP protection class and an extinguishing cartridge. This small </w:t>
      </w:r>
      <w:r w:rsidR="00EF233A">
        <w:rPr>
          <w:rFonts w:ascii="Verdana" w:hAnsi="Verdana"/>
          <w:szCs w:val="20"/>
          <w:lang w:val="en-US"/>
        </w:rPr>
        <w:t xml:space="preserve">glass </w:t>
      </w:r>
      <w:r w:rsidRPr="00B41B61">
        <w:rPr>
          <w:rFonts w:ascii="Verdana" w:hAnsi="Verdana"/>
          <w:szCs w:val="20"/>
          <w:lang w:val="en-US"/>
        </w:rPr>
        <w:t xml:space="preserve">cartridge inside the monitor is filled with a special gas. When the heat is high, the </w:t>
      </w:r>
      <w:r w:rsidR="00EF233A">
        <w:rPr>
          <w:rFonts w:ascii="Verdana" w:hAnsi="Verdana"/>
          <w:szCs w:val="20"/>
          <w:lang w:val="en-US"/>
        </w:rPr>
        <w:t>cartridge</w:t>
      </w:r>
      <w:r w:rsidRPr="00B41B61">
        <w:rPr>
          <w:rFonts w:ascii="Verdana" w:hAnsi="Verdana"/>
          <w:szCs w:val="20"/>
          <w:lang w:val="en-US"/>
        </w:rPr>
        <w:t xml:space="preserve"> breaks and releases the extinguishing gas</w:t>
      </w:r>
      <w:r w:rsidR="00556648">
        <w:rPr>
          <w:rFonts w:ascii="Verdana" w:hAnsi="Verdana"/>
          <w:szCs w:val="20"/>
          <w:lang w:val="en-US"/>
        </w:rPr>
        <w:t>,</w:t>
      </w:r>
      <w:r w:rsidRPr="00B41B61">
        <w:rPr>
          <w:rFonts w:ascii="Verdana" w:hAnsi="Verdana"/>
          <w:szCs w:val="20"/>
          <w:lang w:val="en-US"/>
        </w:rPr>
        <w:t xml:space="preserve"> </w:t>
      </w:r>
      <w:r w:rsidR="00556648">
        <w:rPr>
          <w:rFonts w:ascii="Verdana" w:hAnsi="Verdana"/>
          <w:szCs w:val="20"/>
          <w:lang w:val="en-US"/>
        </w:rPr>
        <w:t>which</w:t>
      </w:r>
      <w:r w:rsidRPr="00B41B61">
        <w:rPr>
          <w:rFonts w:ascii="Verdana" w:hAnsi="Verdana"/>
          <w:szCs w:val="20"/>
          <w:lang w:val="en-US"/>
        </w:rPr>
        <w:t xml:space="preserve"> contains the fire.</w:t>
      </w:r>
    </w:p>
    <w:p w14:paraId="1EC9304A" w14:textId="77777777" w:rsidR="00B41B61" w:rsidRPr="00B41B61" w:rsidRDefault="00B41B61" w:rsidP="00B41B61">
      <w:pPr>
        <w:spacing w:line="312" w:lineRule="auto"/>
        <w:rPr>
          <w:rFonts w:ascii="Verdana" w:hAnsi="Verdana"/>
          <w:b/>
          <w:szCs w:val="20"/>
          <w:lang w:val="en-US"/>
        </w:rPr>
      </w:pPr>
    </w:p>
    <w:p w14:paraId="274E49DF" w14:textId="06FB5F67" w:rsidR="00B41B61" w:rsidRPr="00EF233A" w:rsidRDefault="00B41B61" w:rsidP="00B41B61">
      <w:pPr>
        <w:spacing w:line="312" w:lineRule="auto"/>
        <w:rPr>
          <w:rFonts w:ascii="Verdana" w:hAnsi="Verdana"/>
          <w:szCs w:val="20"/>
          <w:lang w:val="en-US"/>
        </w:rPr>
      </w:pPr>
      <w:r w:rsidRPr="00EF233A">
        <w:rPr>
          <w:rFonts w:ascii="Verdana" w:hAnsi="Verdana"/>
          <w:szCs w:val="20"/>
          <w:lang w:val="en-US"/>
        </w:rPr>
        <w:t xml:space="preserve">Distec offers the BLO-Line parallel to the previous fire load-optimized monitors, which are certified according to B-s1, d0. All monitors are optionally available </w:t>
      </w:r>
      <w:r w:rsidRPr="00EF233A">
        <w:rPr>
          <w:rFonts w:ascii="Verdana" w:hAnsi="Verdana"/>
          <w:szCs w:val="20"/>
          <w:lang w:val="en-US"/>
        </w:rPr>
        <w:lastRenderedPageBreak/>
        <w:t xml:space="preserve">for external control or with an integrated PC. The standard delivery is for mounting in landscape format, but if required, Distec also delivers all versions for mounting in portrait </w:t>
      </w:r>
      <w:r w:rsidR="00EF233A">
        <w:rPr>
          <w:rFonts w:ascii="Verdana" w:hAnsi="Verdana"/>
          <w:szCs w:val="20"/>
          <w:lang w:val="en-US"/>
        </w:rPr>
        <w:t>mode</w:t>
      </w:r>
      <w:r w:rsidRPr="00EF233A">
        <w:rPr>
          <w:rFonts w:ascii="Verdana" w:hAnsi="Verdana"/>
          <w:szCs w:val="20"/>
          <w:lang w:val="en-US"/>
        </w:rPr>
        <w:t>. Every monitor comes with a certificate that confirms the fire class for the device.</w:t>
      </w:r>
    </w:p>
    <w:p w14:paraId="0174C955" w14:textId="77777777" w:rsidR="00B41B61" w:rsidRPr="00EF233A" w:rsidRDefault="00B41B61" w:rsidP="00B41B61">
      <w:pPr>
        <w:spacing w:line="312" w:lineRule="auto"/>
        <w:rPr>
          <w:rFonts w:ascii="Verdana" w:hAnsi="Verdana"/>
          <w:szCs w:val="20"/>
          <w:lang w:val="en-US"/>
        </w:rPr>
      </w:pPr>
    </w:p>
    <w:p w14:paraId="785C62C5" w14:textId="21D1E1A1" w:rsidR="00B41B61" w:rsidRPr="00EF233A" w:rsidRDefault="00B41B61" w:rsidP="00B41B61">
      <w:pPr>
        <w:spacing w:line="312" w:lineRule="auto"/>
        <w:rPr>
          <w:rFonts w:ascii="Verdana" w:hAnsi="Verdana"/>
          <w:szCs w:val="20"/>
          <w:lang w:val="en-US"/>
        </w:rPr>
      </w:pPr>
      <w:r w:rsidRPr="00EF233A">
        <w:rPr>
          <w:rFonts w:ascii="Verdana" w:hAnsi="Verdana"/>
          <w:szCs w:val="20"/>
          <w:lang w:val="en-US"/>
        </w:rPr>
        <w:t xml:space="preserve">The fire behavior, i.e. the </w:t>
      </w:r>
      <w:r w:rsidR="00EF233A">
        <w:rPr>
          <w:rFonts w:ascii="Verdana" w:hAnsi="Verdana"/>
          <w:szCs w:val="20"/>
          <w:lang w:val="en-US"/>
        </w:rPr>
        <w:t>ignitib</w:t>
      </w:r>
      <w:r w:rsidRPr="00EF233A">
        <w:rPr>
          <w:rFonts w:ascii="Verdana" w:hAnsi="Verdana"/>
          <w:szCs w:val="20"/>
          <w:lang w:val="en-US"/>
        </w:rPr>
        <w:t xml:space="preserve">ility and flammability of the monitors, was determined based on the SBI method according to DIN 13823: 2015-02. The fire test was carried out in accordance with the European standard in accordance with DIN EN13501-1: 2019-05. The devices not only achieve the highest fire protection class according to A1-s1, d0, </w:t>
      </w:r>
      <w:r w:rsidR="001F2C51" w:rsidRPr="001F2C51">
        <w:rPr>
          <w:rFonts w:ascii="Verdana" w:hAnsi="Verdana"/>
          <w:szCs w:val="20"/>
          <w:lang w:val="en-US"/>
        </w:rPr>
        <w:t>but also meet and exceed all requirements in fire tests</w:t>
      </w:r>
      <w:r w:rsidR="00556648">
        <w:rPr>
          <w:rFonts w:ascii="Verdana" w:hAnsi="Verdana"/>
          <w:szCs w:val="20"/>
          <w:lang w:val="en-US"/>
        </w:rPr>
        <w:t>:</w:t>
      </w:r>
      <w:r w:rsidR="001F2C51" w:rsidRPr="001F2C51">
        <w:rPr>
          <w:rFonts w:ascii="Verdana" w:hAnsi="Verdana"/>
          <w:szCs w:val="20"/>
          <w:lang w:val="en-US"/>
        </w:rPr>
        <w:t xml:space="preserve"> they are non-flammable and have the properties to </w:t>
      </w:r>
      <w:r w:rsidR="00556648">
        <w:rPr>
          <w:rFonts w:ascii="Verdana" w:hAnsi="Verdana"/>
          <w:szCs w:val="20"/>
          <w:lang w:val="en-US"/>
        </w:rPr>
        <w:t>create</w:t>
      </w:r>
      <w:r w:rsidR="00556648" w:rsidRPr="001F2C51">
        <w:rPr>
          <w:rFonts w:ascii="Verdana" w:hAnsi="Verdana"/>
          <w:szCs w:val="20"/>
          <w:lang w:val="en-US"/>
        </w:rPr>
        <w:t xml:space="preserve"> </w:t>
      </w:r>
      <w:r w:rsidR="001F2C51" w:rsidRPr="001F2C51">
        <w:rPr>
          <w:rFonts w:ascii="Verdana" w:hAnsi="Verdana"/>
          <w:szCs w:val="20"/>
          <w:lang w:val="en-US"/>
        </w:rPr>
        <w:t>hardly any smoke gas development during a fire and no flammable dripping/falling off.</w:t>
      </w:r>
      <w:r w:rsidRPr="00EF233A">
        <w:rPr>
          <w:rFonts w:ascii="Verdana" w:hAnsi="Verdana"/>
          <w:szCs w:val="20"/>
          <w:lang w:val="en-US"/>
        </w:rPr>
        <w:t xml:space="preserve"> The display specialist pioneered the first BLO monitor back in 2015.</w:t>
      </w:r>
    </w:p>
    <w:p w14:paraId="0B4615CF" w14:textId="77777777" w:rsidR="00B41B61" w:rsidRPr="00B41B61" w:rsidRDefault="00B41B61" w:rsidP="00B41B61">
      <w:pPr>
        <w:spacing w:line="312" w:lineRule="auto"/>
        <w:rPr>
          <w:rFonts w:ascii="Verdana" w:hAnsi="Verdana"/>
          <w:b/>
          <w:szCs w:val="20"/>
          <w:lang w:val="en-US"/>
        </w:rPr>
      </w:pPr>
    </w:p>
    <w:p w14:paraId="1ABF56FB" w14:textId="77777777" w:rsidR="00B41B61" w:rsidRPr="00B41B61" w:rsidRDefault="00B41B61" w:rsidP="00B41B61">
      <w:pPr>
        <w:spacing w:line="312" w:lineRule="auto"/>
        <w:rPr>
          <w:rFonts w:ascii="Verdana" w:hAnsi="Verdana"/>
          <w:b/>
          <w:szCs w:val="20"/>
          <w:lang w:val="en-US"/>
        </w:rPr>
      </w:pPr>
      <w:r w:rsidRPr="00B41B61">
        <w:rPr>
          <w:rFonts w:ascii="Verdana" w:hAnsi="Verdana"/>
          <w:b/>
          <w:szCs w:val="20"/>
          <w:lang w:val="en-US"/>
        </w:rPr>
        <w:t>Presentation at Integrated Systems Europe and embedded world</w:t>
      </w:r>
    </w:p>
    <w:p w14:paraId="3978982D" w14:textId="77777777" w:rsidR="00B41B61" w:rsidRPr="00B41B61" w:rsidRDefault="00B41B61" w:rsidP="00B41B61">
      <w:pPr>
        <w:spacing w:line="312" w:lineRule="auto"/>
        <w:rPr>
          <w:rFonts w:ascii="Verdana" w:hAnsi="Verdana"/>
          <w:b/>
          <w:szCs w:val="20"/>
          <w:lang w:val="en-US"/>
        </w:rPr>
      </w:pPr>
    </w:p>
    <w:p w14:paraId="6CACA527" w14:textId="4F9CFBF6" w:rsidR="00F430D7" w:rsidRPr="00A668FD" w:rsidRDefault="00B41B61" w:rsidP="00B41B61">
      <w:pPr>
        <w:spacing w:line="312" w:lineRule="auto"/>
        <w:rPr>
          <w:rFonts w:ascii="Verdana" w:hAnsi="Verdana"/>
          <w:szCs w:val="20"/>
          <w:lang w:val="en-US"/>
        </w:rPr>
      </w:pPr>
      <w:r w:rsidRPr="00EF233A">
        <w:rPr>
          <w:rFonts w:ascii="Verdana" w:hAnsi="Verdana"/>
          <w:szCs w:val="20"/>
          <w:lang w:val="en-US"/>
        </w:rPr>
        <w:t xml:space="preserve">Distec </w:t>
      </w:r>
      <w:r w:rsidR="00556648">
        <w:rPr>
          <w:rFonts w:ascii="Verdana" w:hAnsi="Verdana"/>
          <w:szCs w:val="20"/>
          <w:lang w:val="en-US"/>
        </w:rPr>
        <w:t xml:space="preserve">will </w:t>
      </w:r>
      <w:r w:rsidRPr="00EF233A">
        <w:rPr>
          <w:rFonts w:ascii="Verdana" w:hAnsi="Verdana"/>
          <w:szCs w:val="20"/>
          <w:lang w:val="en-US"/>
        </w:rPr>
        <w:t xml:space="preserve">present the new BLO-Line monitors and other highlights from February 11th to 14th, 2020 at the Integrated Systems Europe ISE in Amsterdam at booth R130 in hall 10. David Bittner, Product Marketing Manager at Distec, </w:t>
      </w:r>
      <w:r w:rsidR="00556648">
        <w:rPr>
          <w:rFonts w:ascii="Verdana" w:hAnsi="Verdana"/>
          <w:szCs w:val="20"/>
          <w:lang w:val="en-US"/>
        </w:rPr>
        <w:t xml:space="preserve">will </w:t>
      </w:r>
      <w:r w:rsidRPr="00EF233A">
        <w:rPr>
          <w:rFonts w:ascii="Verdana" w:hAnsi="Verdana"/>
          <w:szCs w:val="20"/>
          <w:lang w:val="en-US"/>
        </w:rPr>
        <w:t xml:space="preserve">also </w:t>
      </w:r>
      <w:r w:rsidR="00EF233A">
        <w:rPr>
          <w:rFonts w:ascii="Verdana" w:hAnsi="Verdana"/>
          <w:szCs w:val="20"/>
          <w:lang w:val="en-US"/>
        </w:rPr>
        <w:t>introduce</w:t>
      </w:r>
      <w:r w:rsidRPr="00EF233A">
        <w:rPr>
          <w:rFonts w:ascii="Verdana" w:hAnsi="Verdana"/>
          <w:szCs w:val="20"/>
          <w:lang w:val="en-US"/>
        </w:rPr>
        <w:t xml:space="preserve"> the fire load-optimized </w:t>
      </w:r>
      <w:r w:rsidR="00EF233A">
        <w:rPr>
          <w:rFonts w:ascii="Verdana" w:hAnsi="Verdana"/>
          <w:szCs w:val="20"/>
          <w:lang w:val="en-US"/>
        </w:rPr>
        <w:t>m</w:t>
      </w:r>
      <w:r w:rsidRPr="00EF233A">
        <w:rPr>
          <w:rFonts w:ascii="Verdana" w:hAnsi="Verdana"/>
          <w:szCs w:val="20"/>
          <w:lang w:val="en-US"/>
        </w:rPr>
        <w:t xml:space="preserve">onitors in a presentation on February 26, 2020 at 1:35 p.m. at the Electronic Displays Conference </w:t>
      </w:r>
      <w:r w:rsidR="00EF233A">
        <w:rPr>
          <w:rFonts w:ascii="Verdana" w:hAnsi="Verdana"/>
          <w:szCs w:val="20"/>
          <w:lang w:val="en-US"/>
        </w:rPr>
        <w:t>during</w:t>
      </w:r>
      <w:r w:rsidRPr="00EF233A">
        <w:rPr>
          <w:rFonts w:ascii="Verdana" w:hAnsi="Verdana"/>
          <w:szCs w:val="20"/>
          <w:lang w:val="en-US"/>
        </w:rPr>
        <w:t xml:space="preserve"> the embedded world fair in Nuremberg.</w:t>
      </w:r>
    </w:p>
    <w:p w14:paraId="5382C304" w14:textId="77777777" w:rsidR="00F42514" w:rsidRPr="00A668FD" w:rsidRDefault="00F42514" w:rsidP="00F42514">
      <w:pPr>
        <w:spacing w:line="312" w:lineRule="auto"/>
        <w:rPr>
          <w:rFonts w:ascii="Verdana" w:hAnsi="Verdana"/>
          <w:szCs w:val="20"/>
          <w:lang w:val="en-US"/>
        </w:rPr>
      </w:pPr>
    </w:p>
    <w:p w14:paraId="37805D4D" w14:textId="2D1D4FD9" w:rsidR="00F6762C" w:rsidRDefault="00F67EB5" w:rsidP="00EF514D">
      <w:pPr>
        <w:spacing w:line="312" w:lineRule="auto"/>
        <w:rPr>
          <w:rFonts w:ascii="Verdana" w:hAnsi="Verdana"/>
        </w:rPr>
      </w:pPr>
      <w:r>
        <w:rPr>
          <w:rFonts w:ascii="Verdana" w:hAnsi="Verdana"/>
        </w:rPr>
        <w:t>Words</w:t>
      </w:r>
      <w:r w:rsidR="00FF7EBD" w:rsidRPr="00D0226E">
        <w:rPr>
          <w:rFonts w:ascii="Verdana" w:hAnsi="Verdana"/>
        </w:rPr>
        <w:t xml:space="preserve">: </w:t>
      </w:r>
      <w:r>
        <w:rPr>
          <w:rFonts w:ascii="Verdana" w:hAnsi="Verdana"/>
        </w:rPr>
        <w:t>604</w:t>
      </w:r>
    </w:p>
    <w:p w14:paraId="1B252F51" w14:textId="77777777" w:rsidR="001D029B" w:rsidRPr="00EF514D" w:rsidRDefault="001D029B" w:rsidP="00EF514D">
      <w:pPr>
        <w:spacing w:line="312" w:lineRule="auto"/>
        <w:rPr>
          <w:rFonts w:ascii="Verdana" w:hAnsi="Verdana"/>
        </w:rPr>
      </w:pPr>
      <w:bookmarkStart w:id="0" w:name="_GoBack"/>
      <w:bookmarkEnd w:id="0"/>
    </w:p>
    <w:p w14:paraId="341F55DA" w14:textId="77777777" w:rsidR="00CE531C" w:rsidRPr="0020240B" w:rsidRDefault="00CE531C" w:rsidP="00CE531C">
      <w:pPr>
        <w:spacing w:line="240" w:lineRule="auto"/>
        <w:rPr>
          <w:rFonts w:ascii="Verdana" w:hAnsi="Verdana"/>
          <w:b/>
        </w:rPr>
      </w:pPr>
    </w:p>
    <w:p w14:paraId="06A31FBC" w14:textId="5A7EF563" w:rsidR="00D068E9" w:rsidRPr="001F2C51" w:rsidRDefault="00EF233A" w:rsidP="00FF7EBD">
      <w:pPr>
        <w:spacing w:line="240" w:lineRule="auto"/>
        <w:rPr>
          <w:rFonts w:ascii="Verdana" w:hAnsi="Verdana"/>
        </w:rPr>
      </w:pPr>
      <w:r w:rsidRPr="001F2C51">
        <w:rPr>
          <w:rFonts w:ascii="Verdana" w:hAnsi="Verdana"/>
        </w:rPr>
        <w:t>More information</w:t>
      </w:r>
      <w:r w:rsidR="00AC7BF6" w:rsidRPr="001F2C51">
        <w:rPr>
          <w:rFonts w:ascii="Verdana" w:hAnsi="Verdana"/>
        </w:rPr>
        <w:t xml:space="preserve">: </w:t>
      </w:r>
      <w:r w:rsidRPr="001F2C51">
        <w:rPr>
          <w:rFonts w:ascii="Verdana" w:hAnsi="Verdana"/>
        </w:rPr>
        <w:t>https://www.distec.de/en/products/industrial-monitors/fireload-optimized-display/</w:t>
      </w:r>
    </w:p>
    <w:p w14:paraId="37330E94" w14:textId="77777777" w:rsidR="00455C43" w:rsidRPr="001F2C51" w:rsidRDefault="00455C43" w:rsidP="00FF7EBD">
      <w:pPr>
        <w:spacing w:line="240" w:lineRule="auto"/>
        <w:rPr>
          <w:rFonts w:ascii="Verdana" w:hAnsi="Verdana"/>
          <w:b/>
        </w:rPr>
      </w:pPr>
      <w:r w:rsidRPr="001F2C51">
        <w:rPr>
          <w:rFonts w:ascii="Verdana" w:hAnsi="Verdana"/>
          <w:b/>
        </w:rPr>
        <w:br w:type="page"/>
      </w:r>
    </w:p>
    <w:p w14:paraId="255059DE" w14:textId="7CF58118" w:rsidR="00FF7EBD" w:rsidRPr="00BF6F37" w:rsidRDefault="00B63534" w:rsidP="00FF7EBD">
      <w:pPr>
        <w:spacing w:line="240" w:lineRule="auto"/>
        <w:rPr>
          <w:rFonts w:ascii="Verdana" w:hAnsi="Verdana"/>
          <w:b/>
        </w:rPr>
      </w:pPr>
      <w:r>
        <w:rPr>
          <w:rFonts w:ascii="Verdana" w:hAnsi="Verdana"/>
          <w:b/>
        </w:rPr>
        <w:lastRenderedPageBreak/>
        <w:t>Images</w:t>
      </w:r>
    </w:p>
    <w:p w14:paraId="16945020" w14:textId="77777777" w:rsidR="00FF7EBD" w:rsidRDefault="00FF7EBD" w:rsidP="00FF7EBD">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FF7EBD" w:rsidRPr="001A6903" w14:paraId="2BD696B3" w14:textId="77777777" w:rsidTr="00B41B61">
        <w:trPr>
          <w:trHeight w:val="1285"/>
        </w:trPr>
        <w:tc>
          <w:tcPr>
            <w:tcW w:w="2128" w:type="dxa"/>
            <w:shd w:val="clear" w:color="auto" w:fill="auto"/>
          </w:tcPr>
          <w:p w14:paraId="52D2911F" w14:textId="6D51D1DF" w:rsidR="00FF7EBD" w:rsidRPr="00A333C5" w:rsidRDefault="00D0486D" w:rsidP="009031F6">
            <w:pPr>
              <w:spacing w:line="240" w:lineRule="auto"/>
              <w:rPr>
                <w:rFonts w:ascii="Verdana" w:hAnsi="Verdana"/>
                <w:sz w:val="16"/>
                <w:szCs w:val="16"/>
              </w:rPr>
            </w:pPr>
            <w:r>
              <w:rPr>
                <w:rFonts w:ascii="Verdana" w:hAnsi="Verdana"/>
                <w:noProof/>
                <w:sz w:val="16"/>
                <w:szCs w:val="16"/>
                <w:lang w:eastAsia="de-DE"/>
              </w:rPr>
              <w:drawing>
                <wp:inline distT="0" distB="0" distL="0" distR="0" wp14:anchorId="76ED4B2C" wp14:editId="02FA9D1B">
                  <wp:extent cx="1214120" cy="1214120"/>
                  <wp:effectExtent l="0" t="0" r="508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brandlast-optimiert-blo-monito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5" w:type="dxa"/>
          </w:tcPr>
          <w:p w14:paraId="46EC04AF" w14:textId="549A517A" w:rsidR="00DF68C5" w:rsidRPr="00556648" w:rsidRDefault="00B63534" w:rsidP="00DF68C5">
            <w:pPr>
              <w:rPr>
                <w:rFonts w:ascii="Verdana" w:hAnsi="Verdana"/>
                <w:sz w:val="16"/>
                <w:szCs w:val="16"/>
                <w:lang w:val="en-US"/>
              </w:rPr>
            </w:pPr>
            <w:r w:rsidRPr="00556648">
              <w:rPr>
                <w:rFonts w:ascii="Verdana" w:hAnsi="Verdana"/>
                <w:sz w:val="16"/>
                <w:szCs w:val="16"/>
                <w:lang w:val="en-US"/>
              </w:rPr>
              <w:t xml:space="preserve">Image </w:t>
            </w:r>
            <w:r w:rsidR="00FF7EBD" w:rsidRPr="00DF660E">
              <w:rPr>
                <w:rFonts w:ascii="Verdana" w:hAnsi="Verdana"/>
                <w:sz w:val="16"/>
                <w:szCs w:val="16"/>
                <w:lang w:val="en-US"/>
              </w:rPr>
              <w:t xml:space="preserve">1: </w:t>
            </w:r>
            <w:r w:rsidRPr="001A6903">
              <w:rPr>
                <w:rStyle w:val="tlid-translation"/>
                <w:rFonts w:ascii="Verdana" w:hAnsi="Verdana"/>
                <w:sz w:val="16"/>
                <w:szCs w:val="16"/>
                <w:lang w:val="en"/>
              </w:rPr>
              <w:t>Distec optimizes BLO-Line monitors with the highest fire protection for security on escape and rescue routes</w:t>
            </w:r>
          </w:p>
          <w:p w14:paraId="38A04556" w14:textId="77777777" w:rsidR="00FF7EBD" w:rsidRPr="00DF660E" w:rsidRDefault="00FF7EBD" w:rsidP="009031F6">
            <w:pPr>
              <w:spacing w:line="240" w:lineRule="auto"/>
              <w:rPr>
                <w:rFonts w:ascii="Verdana" w:hAnsi="Verdana"/>
                <w:sz w:val="16"/>
                <w:szCs w:val="16"/>
                <w:lang w:val="en-US"/>
              </w:rPr>
            </w:pPr>
          </w:p>
          <w:p w14:paraId="7790CC94" w14:textId="410CBA27" w:rsidR="00FF7EBD" w:rsidRPr="00D0486D" w:rsidRDefault="00FF7EBD" w:rsidP="009031F6">
            <w:pPr>
              <w:spacing w:line="240" w:lineRule="auto"/>
              <w:rPr>
                <w:rFonts w:ascii="Verdana" w:hAnsi="Verdana"/>
                <w:sz w:val="16"/>
                <w:szCs w:val="16"/>
                <w:lang w:val="en-US"/>
              </w:rPr>
            </w:pPr>
            <w:r w:rsidRPr="00DF660E">
              <w:rPr>
                <w:rFonts w:ascii="Verdana" w:hAnsi="Verdana"/>
                <w:sz w:val="16"/>
                <w:szCs w:val="16"/>
                <w:lang w:val="en-US"/>
              </w:rPr>
              <w:t>Copyright</w:t>
            </w:r>
            <w:r w:rsidRPr="00A333C5">
              <w:rPr>
                <w:rFonts w:ascii="Verdana" w:hAnsi="Verdana"/>
                <w:sz w:val="16"/>
                <w:szCs w:val="16"/>
                <w:lang w:val="en-US"/>
              </w:rPr>
              <w:t xml:space="preserve">: </w:t>
            </w:r>
            <w:r w:rsidR="00EF7B67" w:rsidRPr="00A333C5">
              <w:rPr>
                <w:rFonts w:ascii="Verdana" w:hAnsi="Verdana"/>
                <w:sz w:val="16"/>
                <w:szCs w:val="16"/>
                <w:lang w:val="en-US"/>
              </w:rPr>
              <w:t>Distec</w:t>
            </w:r>
          </w:p>
          <w:p w14:paraId="09054FE4" w14:textId="757E6557" w:rsidR="00FF7EBD" w:rsidRPr="00285838" w:rsidRDefault="00FF7EBD" w:rsidP="006017D5">
            <w:pPr>
              <w:spacing w:line="240" w:lineRule="auto"/>
              <w:rPr>
                <w:rFonts w:ascii="Verdana" w:hAnsi="Verdana"/>
                <w:sz w:val="16"/>
                <w:szCs w:val="16"/>
                <w:lang w:val="en-US"/>
              </w:rPr>
            </w:pPr>
            <w:r w:rsidRPr="00FE07B3">
              <w:rPr>
                <w:rFonts w:ascii="Verdana" w:hAnsi="Verdana"/>
                <w:sz w:val="16"/>
                <w:szCs w:val="16"/>
                <w:lang w:val="en-US"/>
              </w:rPr>
              <w:t xml:space="preserve">Download: </w:t>
            </w:r>
            <w:r w:rsidR="00C472E1" w:rsidRPr="00FE07B3">
              <w:rPr>
                <w:rFonts w:ascii="Verdana" w:hAnsi="Verdana"/>
                <w:sz w:val="16"/>
                <w:szCs w:val="16"/>
                <w:lang w:val="en-US"/>
              </w:rPr>
              <w:t>http://www.ahlendorf-news.com/media/news/images/</w:t>
            </w:r>
            <w:r w:rsidR="00EF7B67" w:rsidRPr="00285838">
              <w:rPr>
                <w:rFonts w:ascii="Verdana" w:hAnsi="Verdana"/>
                <w:sz w:val="16"/>
                <w:szCs w:val="16"/>
                <w:lang w:val="en-US"/>
              </w:rPr>
              <w:t>Distec-</w:t>
            </w:r>
            <w:r w:rsidR="00187F1E" w:rsidRPr="00285838">
              <w:rPr>
                <w:rFonts w:ascii="Verdana" w:hAnsi="Verdana"/>
                <w:sz w:val="16"/>
                <w:szCs w:val="16"/>
                <w:lang w:val="en-US"/>
              </w:rPr>
              <w:t>brandlast-optimiert-blo-monitor-H</w:t>
            </w:r>
            <w:r w:rsidR="00EF7B67" w:rsidRPr="00285838">
              <w:rPr>
                <w:rFonts w:ascii="Verdana" w:hAnsi="Verdana"/>
                <w:sz w:val="16"/>
                <w:szCs w:val="16"/>
                <w:lang w:val="en-US"/>
              </w:rPr>
              <w:t>.jpg</w:t>
            </w:r>
          </w:p>
        </w:tc>
      </w:tr>
      <w:tr w:rsidR="00E6771C" w:rsidRPr="001A6903" w14:paraId="24FA7456" w14:textId="77777777" w:rsidTr="00E17E95">
        <w:trPr>
          <w:trHeight w:val="215"/>
        </w:trPr>
        <w:tc>
          <w:tcPr>
            <w:tcW w:w="2128" w:type="dxa"/>
          </w:tcPr>
          <w:p w14:paraId="10E35CE2" w14:textId="77777777" w:rsidR="00E6771C" w:rsidRPr="00C11C51" w:rsidRDefault="00E6771C" w:rsidP="00E17E95">
            <w:pPr>
              <w:spacing w:line="240" w:lineRule="auto"/>
              <w:rPr>
                <w:rFonts w:ascii="Verdana" w:hAnsi="Verdana"/>
                <w:noProof/>
                <w:sz w:val="16"/>
                <w:szCs w:val="16"/>
                <w:lang w:val="en-US" w:eastAsia="de-DE"/>
              </w:rPr>
            </w:pPr>
          </w:p>
        </w:tc>
        <w:tc>
          <w:tcPr>
            <w:tcW w:w="6215" w:type="dxa"/>
          </w:tcPr>
          <w:p w14:paraId="7D6EF6AE" w14:textId="77777777" w:rsidR="00E6771C" w:rsidRPr="00C11C51" w:rsidRDefault="00E6771C" w:rsidP="00E17E95">
            <w:pPr>
              <w:spacing w:line="240" w:lineRule="auto"/>
              <w:rPr>
                <w:rFonts w:ascii="Verdana" w:hAnsi="Verdana"/>
                <w:sz w:val="16"/>
                <w:szCs w:val="16"/>
                <w:lang w:val="en-US"/>
              </w:rPr>
            </w:pPr>
          </w:p>
        </w:tc>
      </w:tr>
      <w:tr w:rsidR="007471A8" w:rsidRPr="001A6903" w14:paraId="3344B6EB" w14:textId="77777777" w:rsidTr="0074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8" w:type="dxa"/>
            <w:tcBorders>
              <w:top w:val="nil"/>
              <w:left w:val="nil"/>
              <w:bottom w:val="nil"/>
              <w:right w:val="nil"/>
            </w:tcBorders>
            <w:shd w:val="clear" w:color="auto" w:fill="auto"/>
            <w:hideMark/>
          </w:tcPr>
          <w:p w14:paraId="6FD9382E" w14:textId="430E9878" w:rsidR="007471A8" w:rsidRDefault="008C098B" w:rsidP="0078166B">
            <w:pPr>
              <w:spacing w:line="240" w:lineRule="auto"/>
              <w:rPr>
                <w:rFonts w:ascii="Verdana" w:hAnsi="Verdana"/>
                <w:noProof/>
                <w:sz w:val="16"/>
                <w:szCs w:val="16"/>
                <w:lang w:val="en-US" w:eastAsia="de-DE"/>
              </w:rPr>
            </w:pPr>
            <w:r>
              <w:rPr>
                <w:rFonts w:ascii="Verdana" w:hAnsi="Verdana"/>
                <w:noProof/>
                <w:sz w:val="16"/>
                <w:szCs w:val="16"/>
                <w:lang w:eastAsia="de-DE"/>
              </w:rPr>
              <w:drawing>
                <wp:inline distT="0" distB="0" distL="0" distR="0" wp14:anchorId="21FC1BAC" wp14:editId="0142C76F">
                  <wp:extent cx="1214120" cy="1214120"/>
                  <wp:effectExtent l="0" t="0" r="508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atthias-Holst-2-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5" w:type="dxa"/>
            <w:tcBorders>
              <w:top w:val="nil"/>
              <w:left w:val="nil"/>
              <w:bottom w:val="nil"/>
              <w:right w:val="nil"/>
            </w:tcBorders>
            <w:shd w:val="clear" w:color="auto" w:fill="auto"/>
          </w:tcPr>
          <w:p w14:paraId="3C4AC2E8" w14:textId="70CB446B" w:rsidR="002B7C0E" w:rsidRPr="009F12D5" w:rsidRDefault="00B63534" w:rsidP="002B7C0E">
            <w:pPr>
              <w:spacing w:line="240" w:lineRule="auto"/>
              <w:rPr>
                <w:rFonts w:ascii="Verdana" w:hAnsi="Verdana"/>
                <w:sz w:val="16"/>
                <w:szCs w:val="16"/>
                <w:lang w:val="en-US"/>
              </w:rPr>
            </w:pPr>
            <w:r>
              <w:rPr>
                <w:rFonts w:ascii="Verdana" w:hAnsi="Verdana"/>
                <w:sz w:val="16"/>
                <w:szCs w:val="16"/>
                <w:lang w:val="en-US"/>
              </w:rPr>
              <w:t>Image</w:t>
            </w:r>
            <w:r w:rsidR="002B7C0E" w:rsidRPr="009F12D5">
              <w:rPr>
                <w:rFonts w:ascii="Verdana" w:hAnsi="Verdana"/>
                <w:sz w:val="16"/>
                <w:szCs w:val="16"/>
                <w:lang w:val="en-US"/>
              </w:rPr>
              <w:t xml:space="preserve"> </w:t>
            </w:r>
            <w:r w:rsidR="00D32031" w:rsidRPr="009F12D5">
              <w:rPr>
                <w:rFonts w:ascii="Verdana" w:hAnsi="Verdana"/>
                <w:sz w:val="16"/>
                <w:szCs w:val="16"/>
                <w:lang w:val="en-US"/>
              </w:rPr>
              <w:t>2</w:t>
            </w:r>
            <w:r w:rsidR="002B7C0E" w:rsidRPr="009F12D5">
              <w:rPr>
                <w:rFonts w:ascii="Verdana" w:hAnsi="Verdana"/>
                <w:sz w:val="16"/>
                <w:szCs w:val="16"/>
                <w:lang w:val="en-US"/>
              </w:rPr>
              <w:t xml:space="preserve">: Matthias </w:t>
            </w:r>
            <w:r w:rsidR="009F12D5" w:rsidRPr="009F12D5">
              <w:rPr>
                <w:rFonts w:ascii="Verdana" w:hAnsi="Verdana"/>
                <w:sz w:val="16"/>
                <w:szCs w:val="16"/>
                <w:lang w:val="en-US"/>
              </w:rPr>
              <w:t>Holst</w:t>
            </w:r>
            <w:r w:rsidR="007C47C2" w:rsidRPr="009F12D5">
              <w:rPr>
                <w:rFonts w:ascii="Verdana" w:hAnsi="Verdana"/>
                <w:sz w:val="16"/>
                <w:szCs w:val="16"/>
                <w:lang w:val="en-US"/>
              </w:rPr>
              <w:t xml:space="preserve"> </w:t>
            </w:r>
            <w:r w:rsidR="00152337">
              <w:rPr>
                <w:rFonts w:ascii="Verdana" w:hAnsi="Verdana"/>
                <w:sz w:val="16"/>
                <w:szCs w:val="16"/>
                <w:lang w:val="en-US"/>
              </w:rPr>
              <w:t xml:space="preserve">is </w:t>
            </w:r>
            <w:r w:rsidR="009F12D5" w:rsidRPr="009F12D5">
              <w:rPr>
                <w:rFonts w:ascii="Verdana" w:hAnsi="Verdana"/>
                <w:sz w:val="16"/>
                <w:szCs w:val="16"/>
                <w:lang w:val="en-US"/>
              </w:rPr>
              <w:t>Head of Divis</w:t>
            </w:r>
            <w:r w:rsidR="009F12D5">
              <w:rPr>
                <w:rFonts w:ascii="Verdana" w:hAnsi="Verdana"/>
                <w:sz w:val="16"/>
                <w:szCs w:val="16"/>
                <w:lang w:val="en-US"/>
              </w:rPr>
              <w:t xml:space="preserve">ion Monitor Solutions </w:t>
            </w:r>
            <w:r>
              <w:rPr>
                <w:rFonts w:ascii="Verdana" w:hAnsi="Verdana"/>
                <w:sz w:val="16"/>
                <w:szCs w:val="16"/>
                <w:lang w:val="en-US"/>
              </w:rPr>
              <w:t>at</w:t>
            </w:r>
            <w:r w:rsidR="00083FE7" w:rsidRPr="006017D5">
              <w:rPr>
                <w:rFonts w:ascii="Verdana" w:hAnsi="Verdana"/>
                <w:sz w:val="16"/>
                <w:szCs w:val="16"/>
                <w:lang w:val="en-US"/>
              </w:rPr>
              <w:t xml:space="preserve"> Distec GmbH</w:t>
            </w:r>
          </w:p>
          <w:p w14:paraId="1B241547" w14:textId="77777777" w:rsidR="002B7C0E" w:rsidRPr="006017D5" w:rsidRDefault="002B7C0E" w:rsidP="002B7C0E">
            <w:pPr>
              <w:spacing w:line="240" w:lineRule="auto"/>
              <w:rPr>
                <w:rFonts w:ascii="Verdana" w:hAnsi="Verdana"/>
                <w:sz w:val="16"/>
                <w:szCs w:val="16"/>
                <w:lang w:val="en-US"/>
              </w:rPr>
            </w:pPr>
          </w:p>
          <w:p w14:paraId="5250F3D9" w14:textId="46BD852B" w:rsidR="002B7C0E" w:rsidRPr="00D32031" w:rsidRDefault="002B7C0E" w:rsidP="002B7C0E">
            <w:pPr>
              <w:spacing w:line="240" w:lineRule="auto"/>
              <w:rPr>
                <w:rFonts w:ascii="Verdana" w:hAnsi="Verdana"/>
                <w:sz w:val="16"/>
                <w:szCs w:val="16"/>
                <w:lang w:val="en-US"/>
              </w:rPr>
            </w:pPr>
            <w:r w:rsidRPr="00D32031">
              <w:rPr>
                <w:rFonts w:ascii="Verdana" w:hAnsi="Verdana"/>
                <w:sz w:val="16"/>
                <w:szCs w:val="16"/>
                <w:lang w:val="en-US"/>
              </w:rPr>
              <w:t>Copyright: Distec</w:t>
            </w:r>
          </w:p>
          <w:p w14:paraId="6B90F645" w14:textId="44180EFE" w:rsidR="007471A8" w:rsidRDefault="002B7C0E">
            <w:pPr>
              <w:spacing w:line="240" w:lineRule="auto"/>
              <w:rPr>
                <w:rFonts w:ascii="Verdana" w:hAnsi="Verdana"/>
                <w:sz w:val="16"/>
                <w:szCs w:val="16"/>
                <w:lang w:val="en-US"/>
              </w:rPr>
            </w:pPr>
            <w:r w:rsidRPr="009E5E6F">
              <w:rPr>
                <w:rFonts w:ascii="Verdana" w:hAnsi="Verdana"/>
                <w:sz w:val="16"/>
                <w:szCs w:val="16"/>
                <w:lang w:val="en-US"/>
              </w:rPr>
              <w:t>Download:</w:t>
            </w:r>
            <w:r w:rsidR="00386142">
              <w:rPr>
                <w:rFonts w:ascii="Verdana" w:hAnsi="Verdana"/>
                <w:sz w:val="16"/>
                <w:szCs w:val="16"/>
                <w:lang w:val="en-US"/>
              </w:rPr>
              <w:t xml:space="preserve"> </w:t>
            </w:r>
            <w:r w:rsidR="00386142" w:rsidRPr="009E5E6F">
              <w:rPr>
                <w:rFonts w:ascii="Verdana" w:hAnsi="Verdana"/>
                <w:sz w:val="16"/>
                <w:szCs w:val="16"/>
                <w:lang w:val="en-US"/>
              </w:rPr>
              <w:t>http://www.ahlendorf-news.com/media/news/images/</w:t>
            </w:r>
            <w:r w:rsidR="006017D5" w:rsidRPr="006017D5">
              <w:rPr>
                <w:rFonts w:ascii="Verdana" w:hAnsi="Verdana"/>
                <w:sz w:val="16"/>
                <w:szCs w:val="16"/>
                <w:lang w:val="en-US"/>
              </w:rPr>
              <w:t>Distec-Matthias-Holst</w:t>
            </w:r>
            <w:r w:rsidR="00B32316">
              <w:rPr>
                <w:rFonts w:ascii="Verdana" w:hAnsi="Verdana"/>
                <w:sz w:val="16"/>
                <w:szCs w:val="16"/>
                <w:lang w:val="en-US"/>
              </w:rPr>
              <w:t>-2</w:t>
            </w:r>
            <w:r w:rsidR="006017D5" w:rsidRPr="006017D5">
              <w:rPr>
                <w:rFonts w:ascii="Verdana" w:hAnsi="Verdana"/>
                <w:sz w:val="16"/>
                <w:szCs w:val="16"/>
                <w:lang w:val="en-US"/>
              </w:rPr>
              <w:t>-H</w:t>
            </w:r>
            <w:r w:rsidR="00386142">
              <w:rPr>
                <w:rFonts w:ascii="Verdana" w:hAnsi="Verdana"/>
                <w:sz w:val="16"/>
                <w:szCs w:val="16"/>
                <w:lang w:val="en-US"/>
              </w:rPr>
              <w:t>.jpg</w:t>
            </w:r>
          </w:p>
        </w:tc>
      </w:tr>
    </w:tbl>
    <w:p w14:paraId="3CC31AAF" w14:textId="77777777" w:rsidR="00455C43" w:rsidRDefault="00455C43" w:rsidP="00471DF7">
      <w:pPr>
        <w:spacing w:line="240" w:lineRule="auto"/>
        <w:rPr>
          <w:rFonts w:ascii="Verdana" w:hAnsi="Verdana"/>
          <w:b/>
          <w:sz w:val="16"/>
          <w:szCs w:val="16"/>
          <w:lang w:val="en-US"/>
        </w:rPr>
      </w:pPr>
    </w:p>
    <w:p w14:paraId="23E37A07" w14:textId="77777777" w:rsidR="00455C43" w:rsidRDefault="00455C43" w:rsidP="00471DF7">
      <w:pPr>
        <w:spacing w:line="240" w:lineRule="auto"/>
        <w:rPr>
          <w:rFonts w:ascii="Verdana" w:hAnsi="Verdana"/>
          <w:b/>
          <w:sz w:val="16"/>
          <w:szCs w:val="16"/>
          <w:lang w:val="en-US"/>
        </w:rPr>
      </w:pPr>
    </w:p>
    <w:p w14:paraId="59E3B50A" w14:textId="77777777" w:rsidR="00DF660E" w:rsidRDefault="00DF660E" w:rsidP="00471DF7">
      <w:pPr>
        <w:spacing w:line="240" w:lineRule="auto"/>
        <w:rPr>
          <w:rFonts w:ascii="Verdana" w:hAnsi="Verdana"/>
          <w:b/>
          <w:sz w:val="16"/>
          <w:szCs w:val="16"/>
          <w:lang w:val="en-US"/>
        </w:rPr>
      </w:pPr>
    </w:p>
    <w:p w14:paraId="5CF11547" w14:textId="77777777" w:rsidR="00DF660E" w:rsidRPr="002E1297" w:rsidRDefault="00DF660E" w:rsidP="00DF660E">
      <w:pPr>
        <w:pStyle w:val="Default"/>
        <w:rPr>
          <w:b/>
          <w:bCs/>
          <w:sz w:val="16"/>
          <w:szCs w:val="16"/>
          <w:lang w:val="en-US"/>
        </w:rPr>
      </w:pPr>
      <w:r w:rsidRPr="002E1297">
        <w:rPr>
          <w:b/>
          <w:bCs/>
          <w:sz w:val="16"/>
          <w:szCs w:val="16"/>
          <w:lang w:val="en-US"/>
        </w:rPr>
        <w:t xml:space="preserve">About Distec </w:t>
      </w:r>
    </w:p>
    <w:p w14:paraId="27CA24C7" w14:textId="77777777" w:rsidR="00DF660E" w:rsidRPr="002E1297" w:rsidRDefault="00DF660E" w:rsidP="00DF660E">
      <w:pPr>
        <w:pStyle w:val="Default"/>
        <w:rPr>
          <w:sz w:val="16"/>
          <w:szCs w:val="16"/>
          <w:lang w:val="en-US"/>
        </w:rPr>
      </w:pPr>
    </w:p>
    <w:p w14:paraId="10F1B3EC"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 xml:space="preserve">Distec is a FORTEC Group member and a worldwide operating specialist for TFT flat screen and system solutions for industrial, multimedia and digital signage applications. Located in Germering near Munich in Germany, the company designs, produces and sells innovative solutions and a full range of components, displays and services. Distec supplies innovative Green IT solutions based on their hardware platforms and their own software to control the TFTs of its partners AUO Innolux, Kyocera, Mitsubishi, Ortustech, SGD and Tianma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w:t>
      </w:r>
      <w:r w:rsidRPr="00242E7C">
        <w:rPr>
          <w:color w:val="000000" w:themeColor="text1"/>
          <w:sz w:val="16"/>
          <w:szCs w:val="16"/>
          <w:lang w:val="en"/>
        </w:rPr>
        <w:t xml:space="preserve">Moreover, Distec has access to products, services and the expertise of the large </w:t>
      </w:r>
      <w:r w:rsidRPr="00242E7C">
        <w:rPr>
          <w:color w:val="000000" w:themeColor="text1"/>
          <w:sz w:val="16"/>
          <w:szCs w:val="16"/>
          <w:lang w:val="en-US"/>
        </w:rPr>
        <w:t xml:space="preserve">FORTEC </w:t>
      </w:r>
      <w:r w:rsidRPr="00242E7C">
        <w:rPr>
          <w:color w:val="000000" w:themeColor="text1"/>
          <w:sz w:val="16"/>
          <w:szCs w:val="16"/>
          <w:lang w:val="en"/>
        </w:rPr>
        <w:t xml:space="preserve">high-tech company network, which makes a perfect complement to the product portfolio. </w:t>
      </w:r>
      <w:r w:rsidRPr="00242E7C">
        <w:rPr>
          <w:color w:val="000000" w:themeColor="text1"/>
          <w:sz w:val="16"/>
          <w:szCs w:val="16"/>
          <w:lang w:val="en-US"/>
        </w:rPr>
        <w:t>More information can be found on the homepage: https://www.distec.de/en</w:t>
      </w:r>
    </w:p>
    <w:p w14:paraId="23901F1B" w14:textId="77777777" w:rsidR="00DF660E" w:rsidRPr="00242E7C" w:rsidRDefault="00DF660E" w:rsidP="00DF660E">
      <w:pPr>
        <w:pStyle w:val="Default"/>
        <w:rPr>
          <w:color w:val="000000" w:themeColor="text1"/>
          <w:sz w:val="16"/>
          <w:szCs w:val="16"/>
          <w:lang w:val="en-US"/>
        </w:rPr>
      </w:pPr>
    </w:p>
    <w:p w14:paraId="6B061564"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 xml:space="preserve">Distec’s products are available at: </w:t>
      </w:r>
    </w:p>
    <w:p w14:paraId="636F7B36"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 xml:space="preserve">Europe: Distec GmbH, Germering, https://www.distec.de </w:t>
      </w:r>
    </w:p>
    <w:p w14:paraId="46D6B762"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UK and Benelux: Display Technology, Huntingdon, https://www.displaytechnology.co.uk</w:t>
      </w:r>
    </w:p>
    <w:p w14:paraId="3646129A"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North America: Apollo Display Technologies, Ronkonkoma NY, http://www.apollodisplays.com/</w:t>
      </w:r>
    </w:p>
    <w:p w14:paraId="39447C48" w14:textId="77777777" w:rsidR="00DF660E" w:rsidRDefault="00DF660E" w:rsidP="00DF660E">
      <w:pPr>
        <w:spacing w:line="240" w:lineRule="auto"/>
        <w:ind w:right="-510"/>
        <w:rPr>
          <w:rFonts w:ascii="Verdana" w:hAnsi="Verdana"/>
          <w:color w:val="000000" w:themeColor="text1"/>
          <w:sz w:val="16"/>
          <w:szCs w:val="16"/>
          <w:lang w:val="en-US"/>
        </w:rPr>
      </w:pPr>
      <w:r w:rsidRPr="00242E7C">
        <w:rPr>
          <w:rFonts w:ascii="Verdana" w:hAnsi="Verdana"/>
          <w:color w:val="000000" w:themeColor="text1"/>
          <w:sz w:val="16"/>
          <w:szCs w:val="16"/>
          <w:lang w:val="en-US"/>
        </w:rPr>
        <w:t>Turkey and Middle East: DATA DISPLAY BİLİŞİM TEKNOLOJİLERİ LTD ŞTi., Istanbul</w:t>
      </w:r>
    </w:p>
    <w:p w14:paraId="1360A3EF" w14:textId="77777777" w:rsidR="00DF660E" w:rsidRPr="00A055CB" w:rsidRDefault="00DF660E" w:rsidP="00DF660E">
      <w:pPr>
        <w:spacing w:line="240" w:lineRule="auto"/>
        <w:ind w:right="-510"/>
        <w:rPr>
          <w:rFonts w:ascii="Verdana" w:hAnsi="Verdana"/>
          <w:color w:val="000000" w:themeColor="text1"/>
          <w:sz w:val="16"/>
          <w:szCs w:val="16"/>
          <w:lang w:val="en-US"/>
        </w:rPr>
      </w:pPr>
    </w:p>
    <w:p w14:paraId="7D7DD020" w14:textId="77777777" w:rsidR="00DF660E" w:rsidRPr="00A055CB" w:rsidRDefault="00DF660E" w:rsidP="00DF660E">
      <w:pPr>
        <w:spacing w:line="240" w:lineRule="auto"/>
        <w:rPr>
          <w:rFonts w:ascii="Verdana" w:hAnsi="Verdana"/>
          <w:color w:val="000000" w:themeColor="text1"/>
          <w:sz w:val="16"/>
          <w:szCs w:val="16"/>
          <w:lang w:val="en-US"/>
        </w:rPr>
      </w:pPr>
    </w:p>
    <w:p w14:paraId="5EA666B1" w14:textId="77777777" w:rsidR="00DF660E" w:rsidRPr="00F01A71" w:rsidRDefault="00DF660E" w:rsidP="00DF660E">
      <w:pPr>
        <w:spacing w:line="240" w:lineRule="auto"/>
        <w:rPr>
          <w:rFonts w:ascii="Verdana" w:hAnsi="Verdana"/>
          <w:color w:val="000000" w:themeColor="text1"/>
          <w:sz w:val="16"/>
          <w:szCs w:val="16"/>
          <w:lang w:val="en-US"/>
        </w:rPr>
        <w:sectPr w:rsidR="00DF660E" w:rsidRPr="00F01A71" w:rsidSect="00DF660E">
          <w:headerReference w:type="default" r:id="rId10"/>
          <w:footerReference w:type="default" r:id="rId11"/>
          <w:headerReference w:type="first" r:id="rId12"/>
          <w:footerReference w:type="first" r:id="rId13"/>
          <w:type w:val="continuous"/>
          <w:pgSz w:w="11906" w:h="16838" w:code="9"/>
          <w:pgMar w:top="3062" w:right="2693" w:bottom="1701" w:left="1077" w:header="726" w:footer="147" w:gutter="0"/>
          <w:cols w:space="708"/>
          <w:docGrid w:linePitch="360"/>
        </w:sectPr>
      </w:pPr>
    </w:p>
    <w:p w14:paraId="30BE72F0" w14:textId="77777777" w:rsidR="00DF660E" w:rsidRPr="00B705B8" w:rsidRDefault="00DF660E" w:rsidP="00DF660E">
      <w:pPr>
        <w:spacing w:line="240" w:lineRule="auto"/>
        <w:rPr>
          <w:rFonts w:ascii="Verdana" w:hAnsi="Verdana"/>
          <w:color w:val="000000" w:themeColor="text1"/>
          <w:sz w:val="16"/>
          <w:szCs w:val="16"/>
        </w:rPr>
      </w:pPr>
      <w:r w:rsidRPr="00B705B8">
        <w:rPr>
          <w:rFonts w:ascii="Verdana" w:hAnsi="Verdana"/>
          <w:color w:val="000000" w:themeColor="text1"/>
          <w:sz w:val="16"/>
          <w:szCs w:val="16"/>
        </w:rPr>
        <w:lastRenderedPageBreak/>
        <w:t>Distec GmbH</w:t>
      </w:r>
    </w:p>
    <w:p w14:paraId="154C247A" w14:textId="77777777" w:rsidR="00DF660E" w:rsidRPr="00B705B8" w:rsidRDefault="00DF660E" w:rsidP="00DF660E">
      <w:pPr>
        <w:spacing w:line="240" w:lineRule="auto"/>
        <w:rPr>
          <w:rFonts w:ascii="Verdana" w:hAnsi="Verdana"/>
          <w:color w:val="000000" w:themeColor="text1"/>
          <w:sz w:val="16"/>
          <w:szCs w:val="16"/>
        </w:rPr>
      </w:pPr>
      <w:r w:rsidRPr="00B705B8">
        <w:rPr>
          <w:rFonts w:ascii="Verdana" w:hAnsi="Verdana"/>
          <w:color w:val="000000" w:themeColor="text1"/>
          <w:sz w:val="16"/>
          <w:szCs w:val="16"/>
        </w:rPr>
        <w:t>Augsburger Straße 2b</w:t>
      </w:r>
    </w:p>
    <w:p w14:paraId="25201425" w14:textId="77777777" w:rsidR="00DF660E" w:rsidRPr="00B705B8" w:rsidRDefault="00DF660E" w:rsidP="00DF660E">
      <w:pPr>
        <w:spacing w:line="240" w:lineRule="auto"/>
        <w:rPr>
          <w:rFonts w:ascii="Verdana" w:hAnsi="Verdana"/>
          <w:color w:val="000000" w:themeColor="text1"/>
          <w:sz w:val="16"/>
          <w:szCs w:val="16"/>
        </w:rPr>
      </w:pPr>
      <w:r w:rsidRPr="00B705B8">
        <w:rPr>
          <w:rFonts w:ascii="Verdana" w:hAnsi="Verdana"/>
          <w:color w:val="000000" w:themeColor="text1"/>
          <w:sz w:val="16"/>
          <w:szCs w:val="16"/>
        </w:rPr>
        <w:t>82110 Germering</w:t>
      </w:r>
    </w:p>
    <w:p w14:paraId="5AB18F47"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 xml:space="preserve">Germany </w:t>
      </w:r>
    </w:p>
    <w:p w14:paraId="68D28DB4"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T +49 89 894363 0</w:t>
      </w:r>
    </w:p>
    <w:p w14:paraId="70931658"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F +49 89 894363 131</w:t>
      </w:r>
    </w:p>
    <w:p w14:paraId="55CD13A5"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 xml:space="preserve">E distribution|at|distec.de </w:t>
      </w:r>
    </w:p>
    <w:p w14:paraId="37778D83"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W www.distec.de</w:t>
      </w:r>
    </w:p>
    <w:p w14:paraId="007CBC00" w14:textId="77777777" w:rsidR="00DF660E" w:rsidRPr="003A36BA" w:rsidRDefault="00DF660E" w:rsidP="00DF660E">
      <w:pPr>
        <w:spacing w:line="240" w:lineRule="auto"/>
        <w:rPr>
          <w:rFonts w:ascii="Verdana" w:hAnsi="Verdana"/>
          <w:color w:val="000000" w:themeColor="text1"/>
          <w:sz w:val="16"/>
          <w:szCs w:val="16"/>
          <w:lang w:val="en-US"/>
        </w:rPr>
      </w:pPr>
      <w:r w:rsidRPr="003A36BA">
        <w:rPr>
          <w:rFonts w:ascii="Verdana" w:hAnsi="Verdana"/>
          <w:color w:val="000000" w:themeColor="text1"/>
          <w:sz w:val="16"/>
          <w:szCs w:val="16"/>
          <w:lang w:val="en-US"/>
        </w:rPr>
        <w:t xml:space="preserve"> </w:t>
      </w:r>
    </w:p>
    <w:p w14:paraId="4C450492" w14:textId="77777777" w:rsidR="00DF660E" w:rsidRPr="00242E7C" w:rsidRDefault="00DF660E" w:rsidP="00DF660E">
      <w:pPr>
        <w:pStyle w:val="Default"/>
        <w:rPr>
          <w:color w:val="000000" w:themeColor="text1"/>
          <w:sz w:val="16"/>
          <w:szCs w:val="16"/>
          <w:lang w:val="en-US"/>
        </w:rPr>
      </w:pPr>
      <w:r w:rsidRPr="00242E7C">
        <w:rPr>
          <w:color w:val="000000" w:themeColor="text1"/>
          <w:sz w:val="16"/>
          <w:szCs w:val="16"/>
          <w:lang w:val="en-US"/>
        </w:rPr>
        <w:t xml:space="preserve">A FORTEC Group Member </w:t>
      </w:r>
    </w:p>
    <w:p w14:paraId="611E39BB" w14:textId="36F46C18" w:rsidR="00471DF7" w:rsidRPr="00DF660E" w:rsidRDefault="00DF660E" w:rsidP="00471DF7">
      <w:pPr>
        <w:spacing w:line="240" w:lineRule="auto"/>
        <w:rPr>
          <w:rFonts w:ascii="Verdana" w:hAnsi="Verdana"/>
          <w:b/>
          <w:sz w:val="16"/>
          <w:szCs w:val="16"/>
          <w:lang w:val="en-US"/>
        </w:rPr>
      </w:pPr>
      <w:r>
        <w:rPr>
          <w:rFonts w:ascii="Verdana" w:hAnsi="Verdana"/>
          <w:b/>
          <w:sz w:val="16"/>
          <w:szCs w:val="16"/>
          <w:lang w:val="en-US"/>
        </w:rPr>
        <w:br w:type="column"/>
      </w:r>
      <w:r w:rsidRPr="007C2988">
        <w:rPr>
          <w:rFonts w:ascii="Verdana" w:hAnsi="Verdana"/>
          <w:b/>
          <w:sz w:val="16"/>
          <w:szCs w:val="16"/>
          <w:lang w:val="en-US"/>
        </w:rPr>
        <w:lastRenderedPageBreak/>
        <w:t>Media Contact</w:t>
      </w:r>
      <w:r w:rsidR="00471DF7" w:rsidRPr="007C2988">
        <w:rPr>
          <w:rFonts w:ascii="Verdana" w:hAnsi="Verdana"/>
          <w:b/>
          <w:sz w:val="16"/>
          <w:szCs w:val="16"/>
          <w:lang w:val="en-US"/>
        </w:rPr>
        <w:t xml:space="preserve">: </w:t>
      </w:r>
    </w:p>
    <w:p w14:paraId="5F99A2C8" w14:textId="77777777" w:rsidR="00471DF7" w:rsidRPr="007C2988" w:rsidRDefault="00471DF7" w:rsidP="00471DF7">
      <w:pPr>
        <w:spacing w:line="240" w:lineRule="auto"/>
        <w:rPr>
          <w:rFonts w:ascii="Verdana" w:hAnsi="Verdana"/>
          <w:sz w:val="16"/>
          <w:szCs w:val="16"/>
          <w:lang w:val="en-US"/>
        </w:rPr>
      </w:pPr>
      <w:r w:rsidRPr="007C2988">
        <w:rPr>
          <w:rFonts w:ascii="Verdana" w:hAnsi="Verdana"/>
          <w:sz w:val="16"/>
          <w:szCs w:val="16"/>
          <w:lang w:val="en-US"/>
        </w:rPr>
        <w:t>Mandy Ahlendorf</w:t>
      </w:r>
    </w:p>
    <w:p w14:paraId="2406C96B" w14:textId="77777777" w:rsidR="00471DF7" w:rsidRPr="007C2988" w:rsidRDefault="00471DF7" w:rsidP="00471DF7">
      <w:pPr>
        <w:spacing w:line="240" w:lineRule="auto"/>
        <w:rPr>
          <w:rFonts w:ascii="Verdana" w:hAnsi="Verdana"/>
          <w:sz w:val="16"/>
          <w:szCs w:val="16"/>
          <w:lang w:val="en-US"/>
        </w:rPr>
      </w:pPr>
      <w:r w:rsidRPr="007C2988">
        <w:rPr>
          <w:rFonts w:ascii="Verdana" w:hAnsi="Verdana"/>
          <w:sz w:val="16"/>
          <w:szCs w:val="16"/>
          <w:lang w:val="en-US"/>
        </w:rPr>
        <w:t>ahlendorf communication</w:t>
      </w:r>
    </w:p>
    <w:p w14:paraId="3369E3E4" w14:textId="0931E58D" w:rsidR="00471DF7" w:rsidRPr="001A6903" w:rsidRDefault="00471DF7" w:rsidP="00471DF7">
      <w:pPr>
        <w:spacing w:line="240" w:lineRule="auto"/>
        <w:rPr>
          <w:rFonts w:ascii="Verdana" w:hAnsi="Verdana"/>
          <w:sz w:val="16"/>
          <w:szCs w:val="16"/>
          <w:lang w:val="en-US"/>
        </w:rPr>
      </w:pPr>
      <w:r w:rsidRPr="001A6903">
        <w:rPr>
          <w:rFonts w:ascii="Verdana" w:hAnsi="Verdana"/>
          <w:sz w:val="16"/>
          <w:szCs w:val="16"/>
          <w:lang w:val="en-US"/>
        </w:rPr>
        <w:t xml:space="preserve">T +49 </w:t>
      </w:r>
      <w:r w:rsidR="00F832C3" w:rsidRPr="001A6903">
        <w:rPr>
          <w:rFonts w:ascii="Verdana" w:hAnsi="Verdana"/>
          <w:sz w:val="16"/>
          <w:szCs w:val="16"/>
          <w:lang w:val="en-US"/>
        </w:rPr>
        <w:t>89 41109402</w:t>
      </w:r>
    </w:p>
    <w:p w14:paraId="00586964" w14:textId="77777777" w:rsidR="00295699" w:rsidRDefault="00471DF7" w:rsidP="00471DF7">
      <w:pPr>
        <w:spacing w:line="240" w:lineRule="auto"/>
        <w:rPr>
          <w:rFonts w:ascii="Verdana" w:hAnsi="Verdana"/>
          <w:sz w:val="16"/>
          <w:szCs w:val="16"/>
        </w:rPr>
      </w:pPr>
      <w:r w:rsidRPr="004F75A9">
        <w:rPr>
          <w:rFonts w:ascii="Verdana" w:hAnsi="Verdana"/>
          <w:sz w:val="16"/>
          <w:szCs w:val="16"/>
        </w:rPr>
        <w:t>E ma@ahlendorf-communication.com</w:t>
      </w:r>
    </w:p>
    <w:p w14:paraId="7660815A" w14:textId="77777777" w:rsidR="00285838" w:rsidRDefault="00285838" w:rsidP="00471DF7">
      <w:pPr>
        <w:spacing w:line="240" w:lineRule="auto"/>
        <w:rPr>
          <w:rFonts w:ascii="Verdana" w:hAnsi="Verdana"/>
          <w:sz w:val="16"/>
          <w:szCs w:val="16"/>
        </w:rPr>
      </w:pPr>
    </w:p>
    <w:p w14:paraId="1BEA1FC0" w14:textId="77777777" w:rsidR="00285838" w:rsidRPr="004F75A9" w:rsidRDefault="00285838" w:rsidP="00471DF7">
      <w:pPr>
        <w:spacing w:line="240" w:lineRule="auto"/>
        <w:rPr>
          <w:rFonts w:ascii="Verdana" w:hAnsi="Verdana"/>
          <w:sz w:val="16"/>
          <w:szCs w:val="16"/>
        </w:rPr>
      </w:pPr>
    </w:p>
    <w:sectPr w:rsidR="00285838" w:rsidRPr="004F75A9" w:rsidSect="00B41B61">
      <w:headerReference w:type="default" r:id="rId14"/>
      <w:footerReference w:type="default" r:id="rId15"/>
      <w:headerReference w:type="first" r:id="rId16"/>
      <w:footerReference w:type="first" r:id="rId17"/>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9E8F" w14:textId="77777777" w:rsidR="006031A9" w:rsidRDefault="006031A9">
      <w:r>
        <w:separator/>
      </w:r>
    </w:p>
  </w:endnote>
  <w:endnote w:type="continuationSeparator" w:id="0">
    <w:p w14:paraId="1A1E1A7A" w14:textId="77777777" w:rsidR="006031A9" w:rsidRDefault="0060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A00000AF" w:usb1="5000205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F660E" w14:paraId="37DE8F49"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F660E" w14:paraId="3E813F8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DF660E" w:rsidRPr="009C2E9F" w14:paraId="6CB69B89" w14:textId="77777777" w:rsidTr="00013631">
                  <w:tc>
                    <w:tcPr>
                      <w:tcW w:w="2514" w:type="dxa"/>
                    </w:tcPr>
                    <w:p w14:paraId="59983BE7" w14:textId="77777777" w:rsidR="00DF660E" w:rsidRPr="00013631" w:rsidRDefault="00DF660E"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03EEEB3" w14:textId="77777777" w:rsidR="00DF660E" w:rsidRPr="004A79D4" w:rsidRDefault="00DF660E"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9582471" w14:textId="77777777" w:rsidR="00DF660E" w:rsidRPr="004A79D4" w:rsidRDefault="00DF660E"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7ACD9A" w14:textId="77777777" w:rsidR="00DF660E" w:rsidRPr="004A79D4" w:rsidRDefault="00DF660E"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632E82E1" w14:textId="77777777" w:rsidR="00DF660E" w:rsidRPr="004A79D4" w:rsidRDefault="00DF660E"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0A5FEE33" w14:textId="77777777" w:rsidR="00DF660E" w:rsidRPr="004A79D4" w:rsidRDefault="00DF660E"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1D41C2B1" w14:textId="77777777" w:rsidR="00DF660E" w:rsidRPr="004A79D4" w:rsidRDefault="00DF660E"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ED6C18F" w14:textId="77777777" w:rsidR="00DF660E" w:rsidRPr="004A79D4" w:rsidRDefault="00DF660E"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0FCC932C" w14:textId="77777777" w:rsidR="00DF660E" w:rsidRPr="004A79D4" w:rsidRDefault="00DF660E"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3636BB27" w14:textId="77777777" w:rsidR="00DF660E" w:rsidRPr="004A79D4" w:rsidRDefault="00DF660E"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479C4D7" w14:textId="77777777" w:rsidR="00DF660E" w:rsidRDefault="00DF660E" w:rsidP="00FB2AD8"/>
            </w:tc>
          </w:tr>
        </w:tbl>
        <w:p w14:paraId="7F6DF1B4" w14:textId="77777777" w:rsidR="00DF660E" w:rsidRDefault="00DF660E" w:rsidP="00FB2AD8"/>
      </w:tc>
    </w:tr>
  </w:tbl>
  <w:p w14:paraId="702BB7F6" w14:textId="77777777" w:rsidR="00DF660E" w:rsidRDefault="00DF660E"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F660E" w14:paraId="40BB62F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F660E" w14:paraId="1E55D089"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F660E" w:rsidRPr="009C2E9F" w14:paraId="7B5D7BFA" w14:textId="77777777" w:rsidTr="004A79D4">
                  <w:tc>
                    <w:tcPr>
                      <w:tcW w:w="2160" w:type="dxa"/>
                    </w:tcPr>
                    <w:p w14:paraId="460A2C05" w14:textId="77777777" w:rsidR="00DF660E" w:rsidRPr="004A79D4" w:rsidRDefault="00DF660E"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0F47A252" w14:textId="77777777" w:rsidR="00DF660E" w:rsidRPr="004A79D4" w:rsidRDefault="00DF660E"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A2AE9D9" w14:textId="77777777" w:rsidR="00DF660E" w:rsidRPr="004A79D4" w:rsidRDefault="00DF660E"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B59FD4D" w14:textId="77777777" w:rsidR="00DF660E" w:rsidRPr="004A79D4" w:rsidRDefault="00DF660E"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76575A25" w14:textId="77777777" w:rsidR="00DF660E" w:rsidRPr="004A79D4" w:rsidRDefault="00DF660E"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02A424B" w14:textId="77777777" w:rsidR="00DF660E" w:rsidRPr="004A79D4" w:rsidRDefault="00DF660E"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403DECAC" w14:textId="77777777" w:rsidR="00DF660E" w:rsidRPr="004A79D4" w:rsidRDefault="00DF660E"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2AD4985" w14:textId="77777777" w:rsidR="00DF660E" w:rsidRPr="004A79D4" w:rsidRDefault="00DF660E"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6CEA2E48" w14:textId="77777777" w:rsidR="00DF660E" w:rsidRPr="004A79D4" w:rsidRDefault="00DF660E" w:rsidP="00FB2AD8">
                      <w:pPr>
                        <w:pStyle w:val="Fuzeile"/>
                        <w:tabs>
                          <w:tab w:val="left" w:pos="774"/>
                        </w:tabs>
                        <w:spacing w:line="240" w:lineRule="auto"/>
                        <w:ind w:left="-51" w:hanging="28"/>
                        <w:rPr>
                          <w:rFonts w:ascii="Arial" w:hAnsi="Arial" w:cs="Arial"/>
                          <w:sz w:val="13"/>
                          <w:szCs w:val="13"/>
                        </w:rPr>
                      </w:pPr>
                    </w:p>
                  </w:tc>
                  <w:tc>
                    <w:tcPr>
                      <w:tcW w:w="1440" w:type="dxa"/>
                    </w:tcPr>
                    <w:p w14:paraId="6EFE7E7C" w14:textId="77777777" w:rsidR="00DF660E" w:rsidRPr="004A79D4" w:rsidRDefault="00DF660E"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34473E7A" w14:textId="77777777" w:rsidR="00DF660E" w:rsidRPr="004A79D4" w:rsidRDefault="00DF660E"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C34A9A9" w14:textId="77777777" w:rsidR="00DF660E" w:rsidRPr="004A79D4" w:rsidRDefault="00DF660E" w:rsidP="00FB2AD8">
                      <w:pPr>
                        <w:pStyle w:val="Fuzeile"/>
                        <w:tabs>
                          <w:tab w:val="left" w:pos="774"/>
                        </w:tabs>
                        <w:spacing w:line="240" w:lineRule="auto"/>
                        <w:ind w:left="-51" w:hanging="28"/>
                        <w:rPr>
                          <w:rFonts w:ascii="Arial" w:hAnsi="Arial" w:cs="Arial"/>
                          <w:sz w:val="13"/>
                          <w:szCs w:val="13"/>
                        </w:rPr>
                      </w:pPr>
                    </w:p>
                  </w:tc>
                </w:tr>
              </w:tbl>
              <w:p w14:paraId="4C6A1FE1" w14:textId="77777777" w:rsidR="00DF660E" w:rsidRDefault="00DF660E" w:rsidP="00FB2AD8"/>
            </w:tc>
          </w:tr>
        </w:tbl>
        <w:p w14:paraId="5D2DCA6B" w14:textId="77777777" w:rsidR="00DF660E" w:rsidRDefault="00DF660E"/>
      </w:tc>
    </w:tr>
  </w:tbl>
  <w:p w14:paraId="6FD1178A" w14:textId="77777777" w:rsidR="00DF660E" w:rsidRDefault="00DF660E" w:rsidP="00AF571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22E331B2"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06C88B03" w14:textId="62D15926"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5689A9B0" w14:textId="2975D22B"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77EE" w14:textId="77777777" w:rsidR="006031A9" w:rsidRDefault="006031A9">
      <w:r>
        <w:separator/>
      </w:r>
    </w:p>
  </w:footnote>
  <w:footnote w:type="continuationSeparator" w:id="0">
    <w:p w14:paraId="0C8316D1" w14:textId="77777777" w:rsidR="006031A9" w:rsidRDefault="00603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DA65" w14:textId="77777777" w:rsidR="00DF660E" w:rsidRDefault="00DF660E"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45F45526" wp14:editId="4973623A">
          <wp:simplePos x="0" y="0"/>
          <wp:positionH relativeFrom="column">
            <wp:posOffset>3367141</wp:posOffset>
          </wp:positionH>
          <wp:positionV relativeFrom="paragraph">
            <wp:posOffset>226060</wp:posOffset>
          </wp:positionV>
          <wp:extent cx="1801368" cy="445008"/>
          <wp:effectExtent l="0" t="0" r="2540" b="1270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6A8C3996" wp14:editId="208A2CA0">
              <wp:simplePos x="0" y="0"/>
              <wp:positionH relativeFrom="column">
                <wp:posOffset>-61595</wp:posOffset>
              </wp:positionH>
              <wp:positionV relativeFrom="page">
                <wp:posOffset>613410</wp:posOffset>
              </wp:positionV>
              <wp:extent cx="2066290" cy="717550"/>
              <wp:effectExtent l="0" t="0" r="9525"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15861B0" w14:textId="77777777" w:rsidR="00DF660E" w:rsidRPr="00386110" w:rsidRDefault="00DF660E" w:rsidP="00D54333">
                          <w:pPr>
                            <w:rPr>
                              <w:rFonts w:ascii="Verdana" w:hAnsi="Verdana"/>
                              <w:b/>
                              <w:lang w:val="es-ES"/>
                            </w:rPr>
                          </w:pPr>
                          <w:r w:rsidRPr="00386110">
                            <w:rPr>
                              <w:rFonts w:ascii="Verdana" w:hAnsi="Verdana"/>
                              <w:b/>
                              <w:lang w:val="es-ES"/>
                            </w:rPr>
                            <w:t>COMUNICADO DE PRENSA</w:t>
                          </w:r>
                        </w:p>
                        <w:p w14:paraId="66A8A2FB" w14:textId="77777777" w:rsidR="00DF660E" w:rsidRPr="00386110" w:rsidRDefault="00DF660E" w:rsidP="00D54333">
                          <w:pPr>
                            <w:rPr>
                              <w:rFonts w:ascii="Verdana" w:hAnsi="Verdana"/>
                              <w:b/>
                              <w:lang w:val="es-ES"/>
                            </w:rPr>
                          </w:pPr>
                          <w:r w:rsidRPr="00386110">
                            <w:rPr>
                              <w:rFonts w:ascii="Verdana" w:hAnsi="Verdana"/>
                              <w:b/>
                              <w:lang w:val="es-ES"/>
                            </w:rPr>
                            <w:t>COMUNICATO STAMPA</w:t>
                          </w:r>
                        </w:p>
                        <w:p w14:paraId="6E8175BC" w14:textId="77777777" w:rsidR="00DF660E" w:rsidRPr="00386110" w:rsidRDefault="00DF660E" w:rsidP="00D54333">
                          <w:pPr>
                            <w:rPr>
                              <w:rFonts w:ascii="Verdana" w:hAnsi="Verdana"/>
                              <w:b/>
                              <w:lang w:val="es-ES"/>
                            </w:rPr>
                          </w:pPr>
                          <w:r w:rsidRPr="00386110">
                            <w:rPr>
                              <w:rFonts w:ascii="Verdana" w:hAnsi="Verdana"/>
                              <w:b/>
                              <w:lang w:val="es-ES"/>
                            </w:rPr>
                            <w:t>PRESS RELEASE</w:t>
                          </w:r>
                        </w:p>
                        <w:p w14:paraId="778EA57B" w14:textId="77777777" w:rsidR="00DF660E" w:rsidRPr="00E412B7" w:rsidRDefault="00DF660E"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8C3996"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r2Xh8CAAAb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" stroked="f">
              <v:textbox style="mso-fit-shape-to-text:t">
                <w:txbxContent>
                  <w:p w14:paraId="715861B0" w14:textId="77777777" w:rsidR="00DF660E" w:rsidRPr="00386110" w:rsidRDefault="00DF660E" w:rsidP="00D54333">
                    <w:pPr>
                      <w:rPr>
                        <w:rFonts w:ascii="Verdana" w:hAnsi="Verdana"/>
                        <w:b/>
                        <w:lang w:val="es-ES"/>
                      </w:rPr>
                    </w:pPr>
                    <w:r w:rsidRPr="00386110">
                      <w:rPr>
                        <w:rFonts w:ascii="Verdana" w:hAnsi="Verdana"/>
                        <w:b/>
                        <w:lang w:val="es-ES"/>
                      </w:rPr>
                      <w:t>COMUNICADO DE PRENSA</w:t>
                    </w:r>
                  </w:p>
                  <w:p w14:paraId="66A8A2FB" w14:textId="77777777" w:rsidR="00DF660E" w:rsidRPr="00386110" w:rsidRDefault="00DF660E" w:rsidP="00D54333">
                    <w:pPr>
                      <w:rPr>
                        <w:rFonts w:ascii="Verdana" w:hAnsi="Verdana"/>
                        <w:b/>
                        <w:lang w:val="es-ES"/>
                      </w:rPr>
                    </w:pPr>
                    <w:r w:rsidRPr="00386110">
                      <w:rPr>
                        <w:rFonts w:ascii="Verdana" w:hAnsi="Verdana"/>
                        <w:b/>
                        <w:lang w:val="es-ES"/>
                      </w:rPr>
                      <w:t>COMUNICATO STAMPA</w:t>
                    </w:r>
                  </w:p>
                  <w:p w14:paraId="6E8175BC" w14:textId="77777777" w:rsidR="00DF660E" w:rsidRPr="00386110" w:rsidRDefault="00DF660E" w:rsidP="00D54333">
                    <w:pPr>
                      <w:rPr>
                        <w:rFonts w:ascii="Verdana" w:hAnsi="Verdana"/>
                        <w:b/>
                        <w:lang w:val="es-ES"/>
                      </w:rPr>
                    </w:pPr>
                    <w:r w:rsidRPr="00386110">
                      <w:rPr>
                        <w:rFonts w:ascii="Verdana" w:hAnsi="Verdana"/>
                        <w:b/>
                        <w:lang w:val="es-ES"/>
                      </w:rPr>
                      <w:t>PRESS RELEASE</w:t>
                    </w:r>
                  </w:p>
                  <w:p w14:paraId="778EA57B" w14:textId="77777777" w:rsidR="00DF660E" w:rsidRPr="00E412B7" w:rsidRDefault="00DF660E"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6FDEB6A3" wp14:editId="4E11741D">
              <wp:simplePos x="0" y="0"/>
              <wp:positionH relativeFrom="column">
                <wp:posOffset>-657860</wp:posOffset>
              </wp:positionH>
              <wp:positionV relativeFrom="paragraph">
                <wp:posOffset>4860925</wp:posOffset>
              </wp:positionV>
              <wp:extent cx="228600" cy="0"/>
              <wp:effectExtent l="8890" t="12700" r="10160"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F77E"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QNPxICAAAo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0EA061C4" wp14:editId="39D35EE4">
              <wp:simplePos x="0" y="0"/>
              <wp:positionH relativeFrom="column">
                <wp:posOffset>-657860</wp:posOffset>
              </wp:positionH>
              <wp:positionV relativeFrom="paragraph">
                <wp:posOffset>3074670</wp:posOffset>
              </wp:positionV>
              <wp:extent cx="228600" cy="0"/>
              <wp:effectExtent l="8890" t="7620" r="10160"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1F89"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5E21" w14:textId="77777777" w:rsidR="00DF660E" w:rsidRPr="003B096B" w:rsidRDefault="00DF660E">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7CEC1DA0" wp14:editId="09398A4D">
              <wp:simplePos x="0" y="0"/>
              <wp:positionH relativeFrom="column">
                <wp:posOffset>-98425</wp:posOffset>
              </wp:positionH>
              <wp:positionV relativeFrom="page">
                <wp:posOffset>461010</wp:posOffset>
              </wp:positionV>
              <wp:extent cx="2066925" cy="717550"/>
              <wp:effectExtent l="0" t="0" r="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66040425" w14:textId="77777777" w:rsidR="00DF660E" w:rsidRPr="00386110" w:rsidRDefault="00DF660E" w:rsidP="00E412B7">
                          <w:pPr>
                            <w:rPr>
                              <w:rFonts w:ascii="Verdana" w:hAnsi="Verdana"/>
                              <w:b/>
                              <w:lang w:val="es-ES"/>
                            </w:rPr>
                          </w:pPr>
                          <w:r w:rsidRPr="00386110">
                            <w:rPr>
                              <w:rFonts w:ascii="Verdana" w:hAnsi="Verdana"/>
                              <w:b/>
                              <w:lang w:val="es-ES"/>
                            </w:rPr>
                            <w:t>COMUNICADO DE PRENSA</w:t>
                          </w:r>
                        </w:p>
                        <w:p w14:paraId="431FF946" w14:textId="77777777" w:rsidR="00DF660E" w:rsidRPr="00386110" w:rsidRDefault="00DF660E" w:rsidP="00E412B7">
                          <w:pPr>
                            <w:rPr>
                              <w:rFonts w:ascii="Verdana" w:hAnsi="Verdana"/>
                              <w:b/>
                              <w:lang w:val="es-ES"/>
                            </w:rPr>
                          </w:pPr>
                          <w:r w:rsidRPr="00386110">
                            <w:rPr>
                              <w:rFonts w:ascii="Verdana" w:hAnsi="Verdana"/>
                              <w:b/>
                              <w:lang w:val="es-ES"/>
                            </w:rPr>
                            <w:t>COMUNICATO STAMPA</w:t>
                          </w:r>
                        </w:p>
                        <w:p w14:paraId="3CAAD99B" w14:textId="77777777" w:rsidR="00DF660E" w:rsidRPr="00386110" w:rsidRDefault="00DF660E" w:rsidP="00E412B7">
                          <w:pPr>
                            <w:rPr>
                              <w:rFonts w:ascii="Verdana" w:hAnsi="Verdana"/>
                              <w:b/>
                              <w:lang w:val="es-ES"/>
                            </w:rPr>
                          </w:pPr>
                          <w:r w:rsidRPr="00386110">
                            <w:rPr>
                              <w:rFonts w:ascii="Verdana" w:hAnsi="Verdana"/>
                              <w:b/>
                              <w:lang w:val="es-ES"/>
                            </w:rPr>
                            <w:t>PRESS RELEASE</w:t>
                          </w:r>
                        </w:p>
                        <w:p w14:paraId="016AEDB9" w14:textId="77777777" w:rsidR="00DF660E" w:rsidRPr="00E412B7" w:rsidRDefault="00DF660E"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EC1DA0" id="_x0000_t202" coordsize="21600,21600" o:spt="202" path="m0,0l0,21600,21600,21600,2160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" stroked="f">
              <v:textbox style="mso-fit-shape-to-text:t">
                <w:txbxContent>
                  <w:p w14:paraId="66040425" w14:textId="77777777" w:rsidR="00DF660E" w:rsidRPr="00386110" w:rsidRDefault="00DF660E" w:rsidP="00E412B7">
                    <w:pPr>
                      <w:rPr>
                        <w:rFonts w:ascii="Verdana" w:hAnsi="Verdana"/>
                        <w:b/>
                        <w:lang w:val="es-ES"/>
                      </w:rPr>
                    </w:pPr>
                    <w:r w:rsidRPr="00386110">
                      <w:rPr>
                        <w:rFonts w:ascii="Verdana" w:hAnsi="Verdana"/>
                        <w:b/>
                        <w:lang w:val="es-ES"/>
                      </w:rPr>
                      <w:t>COMUNICADO DE PRENSA</w:t>
                    </w:r>
                  </w:p>
                  <w:p w14:paraId="431FF946" w14:textId="77777777" w:rsidR="00DF660E" w:rsidRPr="00386110" w:rsidRDefault="00DF660E" w:rsidP="00E412B7">
                    <w:pPr>
                      <w:rPr>
                        <w:rFonts w:ascii="Verdana" w:hAnsi="Verdana"/>
                        <w:b/>
                        <w:lang w:val="es-ES"/>
                      </w:rPr>
                    </w:pPr>
                    <w:r w:rsidRPr="00386110">
                      <w:rPr>
                        <w:rFonts w:ascii="Verdana" w:hAnsi="Verdana"/>
                        <w:b/>
                        <w:lang w:val="es-ES"/>
                      </w:rPr>
                      <w:t>COMUNICATO STAMPA</w:t>
                    </w:r>
                  </w:p>
                  <w:p w14:paraId="3CAAD99B" w14:textId="77777777" w:rsidR="00DF660E" w:rsidRPr="00386110" w:rsidRDefault="00DF660E" w:rsidP="00E412B7">
                    <w:pPr>
                      <w:rPr>
                        <w:rFonts w:ascii="Verdana" w:hAnsi="Verdana"/>
                        <w:b/>
                        <w:lang w:val="es-ES"/>
                      </w:rPr>
                    </w:pPr>
                    <w:r w:rsidRPr="00386110">
                      <w:rPr>
                        <w:rFonts w:ascii="Verdana" w:hAnsi="Verdana"/>
                        <w:b/>
                        <w:lang w:val="es-ES"/>
                      </w:rPr>
                      <w:t>PRESS RELEASE</w:t>
                    </w:r>
                  </w:p>
                  <w:p w14:paraId="016AEDB9" w14:textId="77777777" w:rsidR="00DF660E" w:rsidRPr="00E412B7" w:rsidRDefault="00DF660E"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7F7B5328" wp14:editId="393225A9">
              <wp:simplePos x="0" y="0"/>
              <wp:positionH relativeFrom="column">
                <wp:posOffset>5330825</wp:posOffset>
              </wp:positionH>
              <wp:positionV relativeFrom="paragraph">
                <wp:posOffset>1073785</wp:posOffset>
              </wp:positionV>
              <wp:extent cx="1263015" cy="1303655"/>
              <wp:effectExtent l="4445" t="1270" r="381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7E50A"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1EEAA141"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A38EE51"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51B59A3"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Tel. +49 (0)89 / 89 43 63 -0</w:t>
                          </w:r>
                        </w:p>
                        <w:p w14:paraId="654AB59A"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Fax +49 (0)89 / 89 43 63 -131</w:t>
                          </w:r>
                        </w:p>
                        <w:p w14:paraId="7E25CAA7"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info@distec.de</w:t>
                          </w:r>
                        </w:p>
                        <w:p w14:paraId="0ADC7696"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www.distec.de</w:t>
                          </w:r>
                        </w:p>
                        <w:p w14:paraId="46BE0D2B" w14:textId="77777777" w:rsidR="00DF660E" w:rsidRPr="001A6903" w:rsidRDefault="00DF660E" w:rsidP="00AF571F">
                          <w:pPr>
                            <w:pStyle w:val="Kopfzeile"/>
                            <w:spacing w:line="180" w:lineRule="atLeast"/>
                            <w:rPr>
                              <w:rFonts w:ascii="Arial" w:hAnsi="Arial" w:cs="Arial"/>
                              <w:sz w:val="15"/>
                              <w:szCs w:val="15"/>
                              <w:lang w:val="en-US"/>
                            </w:rPr>
                          </w:pPr>
                        </w:p>
                        <w:p w14:paraId="040BF8B3" w14:textId="77777777" w:rsidR="00DF660E" w:rsidRPr="004379DF" w:rsidRDefault="00DF660E"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5A50A8D8" w14:textId="77777777" w:rsidR="00DF660E" w:rsidRPr="001A6903" w:rsidRDefault="00DF660E" w:rsidP="00AF571F">
                          <w:pPr>
                            <w:pStyle w:val="Kopfzeile"/>
                            <w:spacing w:line="180" w:lineRule="atLeast"/>
                            <w:rPr>
                              <w:rFonts w:ascii="Arial" w:hAnsi="Arial" w:cs="Arial"/>
                              <w:sz w:val="15"/>
                              <w:szCs w:val="15"/>
                            </w:rPr>
                          </w:pPr>
                          <w:r w:rsidRPr="001A6903">
                            <w:rPr>
                              <w:rFonts w:ascii="Arial" w:hAnsi="Arial" w:cs="Arial"/>
                              <w:sz w:val="15"/>
                              <w:szCs w:val="15"/>
                            </w:rPr>
                            <w:t>Data Display Group</w:t>
                          </w:r>
                        </w:p>
                        <w:p w14:paraId="636A3AB0" w14:textId="77777777" w:rsidR="00DF660E" w:rsidRDefault="00DF660E"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7D5A5211" w14:textId="77777777" w:rsidR="00DF660E" w:rsidRPr="0044622B" w:rsidRDefault="00DF660E"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5328"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Qun0CAAAH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CdBQun0CAAAH&#10;BQAADgAAAAAAAAAAAAAAAAAsAgAAZHJzL2Uyb0RvYy54bWxQSwECLQAUAAYACAAAACEAyjghaeAA&#10;AAAMAQAADwAAAAAAAAAAAAAAAADVBAAAZHJzL2Rvd25yZXYueG1sUEsFBgAAAAAEAAQA8wAAAOIF&#10;AAAAAA==&#10;" stroked="f">
              <v:textbox inset="0,0,0,0">
                <w:txbxContent>
                  <w:p w14:paraId="5907E50A"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1EEAA141"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A38EE51" w14:textId="77777777" w:rsidR="00DF660E" w:rsidRPr="003B096B" w:rsidRDefault="00DF660E"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51B59A3"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Tel. +49 (0)89 / 89 43 63 -0</w:t>
                    </w:r>
                  </w:p>
                  <w:p w14:paraId="654AB59A"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Fax +49 (0)89 / 89 43 63 -131</w:t>
                    </w:r>
                  </w:p>
                  <w:p w14:paraId="7E25CAA7"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info@distec.de</w:t>
                    </w:r>
                  </w:p>
                  <w:p w14:paraId="0ADC7696" w14:textId="77777777" w:rsidR="00DF660E" w:rsidRPr="001A6903" w:rsidRDefault="00DF660E"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www.distec.de</w:t>
                    </w:r>
                  </w:p>
                  <w:p w14:paraId="46BE0D2B" w14:textId="77777777" w:rsidR="00DF660E" w:rsidRPr="001A6903" w:rsidRDefault="00DF660E" w:rsidP="00AF571F">
                    <w:pPr>
                      <w:pStyle w:val="Kopfzeile"/>
                      <w:spacing w:line="180" w:lineRule="atLeast"/>
                      <w:rPr>
                        <w:rFonts w:ascii="Arial" w:hAnsi="Arial" w:cs="Arial"/>
                        <w:sz w:val="15"/>
                        <w:szCs w:val="15"/>
                        <w:lang w:val="en-US"/>
                      </w:rPr>
                    </w:pPr>
                  </w:p>
                  <w:p w14:paraId="040BF8B3" w14:textId="77777777" w:rsidR="00DF660E" w:rsidRPr="004379DF" w:rsidRDefault="00DF660E"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5A50A8D8" w14:textId="77777777" w:rsidR="00DF660E" w:rsidRPr="001A6903" w:rsidRDefault="00DF660E" w:rsidP="00AF571F">
                    <w:pPr>
                      <w:pStyle w:val="Kopfzeile"/>
                      <w:spacing w:line="180" w:lineRule="atLeast"/>
                      <w:rPr>
                        <w:rFonts w:ascii="Arial" w:hAnsi="Arial" w:cs="Arial"/>
                        <w:sz w:val="15"/>
                        <w:szCs w:val="15"/>
                      </w:rPr>
                    </w:pPr>
                    <w:r w:rsidRPr="001A6903">
                      <w:rPr>
                        <w:rFonts w:ascii="Arial" w:hAnsi="Arial" w:cs="Arial"/>
                        <w:sz w:val="15"/>
                        <w:szCs w:val="15"/>
                      </w:rPr>
                      <w:t>Data Display Group</w:t>
                    </w:r>
                  </w:p>
                  <w:p w14:paraId="636A3AB0" w14:textId="77777777" w:rsidR="00DF660E" w:rsidRDefault="00DF660E"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7D5A5211" w14:textId="77777777" w:rsidR="00DF660E" w:rsidRPr="0044622B" w:rsidRDefault="00DF660E"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53DB8F3F" wp14:editId="29134F56">
              <wp:simplePos x="0" y="0"/>
              <wp:positionH relativeFrom="column">
                <wp:posOffset>5316855</wp:posOffset>
              </wp:positionH>
              <wp:positionV relativeFrom="paragraph">
                <wp:posOffset>-116840</wp:posOffset>
              </wp:positionV>
              <wp:extent cx="1296035" cy="108585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FB617" w14:textId="77777777" w:rsidR="00DF660E" w:rsidRDefault="00DF660E" w:rsidP="00AF571F">
                          <w:r>
                            <w:rPr>
                              <w:noProof/>
                              <w:lang w:eastAsia="de-DE"/>
                            </w:rPr>
                            <w:drawing>
                              <wp:inline distT="0" distB="0" distL="0" distR="0" wp14:anchorId="593CBBF0" wp14:editId="0A02D4C9">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B8F3F" id="Text Box 15" o:spid="_x0000_s1029" type="#_x0000_t202" style="position:absolute;margin-left:418.65pt;margin-top:-9.15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" stroked="f">
              <v:textbox style="mso-fit-shape-to-text:t" inset="0,0,0,0">
                <w:txbxContent>
                  <w:p w14:paraId="073FB617" w14:textId="77777777" w:rsidR="00DF660E" w:rsidRDefault="00DF660E" w:rsidP="00AF571F">
                    <w:r>
                      <w:rPr>
                        <w:noProof/>
                        <w:lang w:eastAsia="de-DE"/>
                      </w:rPr>
                      <w:drawing>
                        <wp:inline distT="0" distB="0" distL="0" distR="0" wp14:anchorId="593CBBF0" wp14:editId="0A02D4C9">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378B84B4"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7E6EAF06" wp14:editId="14CBF570">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0CE7E6BC">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_x0000_s1030"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&#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D24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02E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31"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Tel. +49 (0)89 / 89 43 63 -0</w:t>
                          </w:r>
                        </w:p>
                        <w:p w14:paraId="743E1EC7"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Fax +49 (0)89 / 89 43 63 -131</w:t>
                          </w:r>
                        </w:p>
                        <w:p w14:paraId="0E2F9D4D"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info@distec.de</w:t>
                          </w:r>
                        </w:p>
                        <w:p w14:paraId="53B240C1"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www.distec.de</w:t>
                          </w:r>
                        </w:p>
                        <w:p w14:paraId="786B0546" w14:textId="77777777" w:rsidR="00DE73CF" w:rsidRPr="001A6903"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1A6903" w:rsidRDefault="00DE73CF" w:rsidP="00AF571F">
                          <w:pPr>
                            <w:pStyle w:val="Kopfzeile"/>
                            <w:spacing w:line="180" w:lineRule="atLeast"/>
                            <w:rPr>
                              <w:rFonts w:ascii="Arial" w:hAnsi="Arial" w:cs="Arial"/>
                              <w:sz w:val="15"/>
                              <w:szCs w:val="15"/>
                            </w:rPr>
                          </w:pPr>
                          <w:r w:rsidRPr="001A6903">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_x0000_s1032"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JseT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Tel. +49 (0)89 / 89 43 63 -0</w:t>
                    </w:r>
                  </w:p>
                  <w:p w14:paraId="743E1EC7"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Fax +49 (0)89 / 89 43 63 -131</w:t>
                    </w:r>
                  </w:p>
                  <w:p w14:paraId="0E2F9D4D"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info@distec.de</w:t>
                    </w:r>
                  </w:p>
                  <w:p w14:paraId="53B240C1" w14:textId="77777777" w:rsidR="00DE73CF" w:rsidRPr="001A6903" w:rsidRDefault="00DE73CF" w:rsidP="00AF571F">
                    <w:pPr>
                      <w:pStyle w:val="Kopfzeile"/>
                      <w:spacing w:line="180" w:lineRule="atLeast"/>
                      <w:rPr>
                        <w:rFonts w:ascii="Arial" w:hAnsi="Arial" w:cs="Arial"/>
                        <w:sz w:val="15"/>
                        <w:szCs w:val="15"/>
                        <w:lang w:val="en-US"/>
                      </w:rPr>
                    </w:pPr>
                    <w:r w:rsidRPr="001A6903">
                      <w:rPr>
                        <w:rFonts w:ascii="Arial" w:hAnsi="Arial" w:cs="Arial"/>
                        <w:sz w:val="15"/>
                        <w:szCs w:val="15"/>
                        <w:lang w:val="en-US"/>
                      </w:rPr>
                      <w:t>www.distec.de</w:t>
                    </w:r>
                  </w:p>
                  <w:p w14:paraId="786B0546" w14:textId="77777777" w:rsidR="00DE73CF" w:rsidRPr="001A6903"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1A6903" w:rsidRDefault="00DE73CF" w:rsidP="00AF571F">
                    <w:pPr>
                      <w:pStyle w:val="Kopfzeile"/>
                      <w:spacing w:line="180" w:lineRule="atLeast"/>
                      <w:rPr>
                        <w:rFonts w:ascii="Arial" w:hAnsi="Arial" w:cs="Arial"/>
                        <w:sz w:val="15"/>
                        <w:szCs w:val="15"/>
                      </w:rPr>
                    </w:pPr>
                    <w:r w:rsidRPr="001A6903">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_x0000_s1033"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2l5XwCAAAGBQAADgAAAGRycy9lMm9Eb2MueG1srFTbbtwgEH2v1H9AvG9sb+xkba03yqWuKqUX&#10;KekHsIDXqBgQkLXTKv/eAa+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272B"/>
    <w:rsid w:val="00003A2E"/>
    <w:rsid w:val="0000442D"/>
    <w:rsid w:val="00006D28"/>
    <w:rsid w:val="00006F51"/>
    <w:rsid w:val="000078F4"/>
    <w:rsid w:val="00007F31"/>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3074D"/>
    <w:rsid w:val="000311C9"/>
    <w:rsid w:val="00033943"/>
    <w:rsid w:val="00033B0F"/>
    <w:rsid w:val="000354F8"/>
    <w:rsid w:val="000357DE"/>
    <w:rsid w:val="00036967"/>
    <w:rsid w:val="00037921"/>
    <w:rsid w:val="000404AE"/>
    <w:rsid w:val="000418F0"/>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1DDF"/>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1DA5"/>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191F"/>
    <w:rsid w:val="0010274E"/>
    <w:rsid w:val="00103314"/>
    <w:rsid w:val="001036F6"/>
    <w:rsid w:val="0010499F"/>
    <w:rsid w:val="00104FAD"/>
    <w:rsid w:val="00105333"/>
    <w:rsid w:val="00105FBB"/>
    <w:rsid w:val="0010605F"/>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4348"/>
    <w:rsid w:val="001747AA"/>
    <w:rsid w:val="00175AB2"/>
    <w:rsid w:val="00176CF6"/>
    <w:rsid w:val="00177391"/>
    <w:rsid w:val="001801A8"/>
    <w:rsid w:val="00182287"/>
    <w:rsid w:val="00183CBC"/>
    <w:rsid w:val="001869D9"/>
    <w:rsid w:val="00186EBD"/>
    <w:rsid w:val="00187F1E"/>
    <w:rsid w:val="00190F06"/>
    <w:rsid w:val="00195F0D"/>
    <w:rsid w:val="001A1E1A"/>
    <w:rsid w:val="001A229F"/>
    <w:rsid w:val="001A30E5"/>
    <w:rsid w:val="001A600E"/>
    <w:rsid w:val="001A6466"/>
    <w:rsid w:val="001A6903"/>
    <w:rsid w:val="001A6FF0"/>
    <w:rsid w:val="001A752D"/>
    <w:rsid w:val="001A7753"/>
    <w:rsid w:val="001B1665"/>
    <w:rsid w:val="001B1B30"/>
    <w:rsid w:val="001B250E"/>
    <w:rsid w:val="001B4070"/>
    <w:rsid w:val="001B5076"/>
    <w:rsid w:val="001B5434"/>
    <w:rsid w:val="001B57E7"/>
    <w:rsid w:val="001C00B5"/>
    <w:rsid w:val="001C2888"/>
    <w:rsid w:val="001C2A53"/>
    <w:rsid w:val="001C361F"/>
    <w:rsid w:val="001C3CCB"/>
    <w:rsid w:val="001C474D"/>
    <w:rsid w:val="001C4D73"/>
    <w:rsid w:val="001C4FAD"/>
    <w:rsid w:val="001C6D61"/>
    <w:rsid w:val="001C7B15"/>
    <w:rsid w:val="001D0058"/>
    <w:rsid w:val="001D029B"/>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2C51"/>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4609"/>
    <w:rsid w:val="002448A3"/>
    <w:rsid w:val="00244AD3"/>
    <w:rsid w:val="00244DD0"/>
    <w:rsid w:val="002455B6"/>
    <w:rsid w:val="0024644B"/>
    <w:rsid w:val="00246DB7"/>
    <w:rsid w:val="00247028"/>
    <w:rsid w:val="00250662"/>
    <w:rsid w:val="002508D9"/>
    <w:rsid w:val="00251F70"/>
    <w:rsid w:val="0025226D"/>
    <w:rsid w:val="00252711"/>
    <w:rsid w:val="00253D94"/>
    <w:rsid w:val="00256B41"/>
    <w:rsid w:val="00266D6C"/>
    <w:rsid w:val="00266F8F"/>
    <w:rsid w:val="00267751"/>
    <w:rsid w:val="00267B30"/>
    <w:rsid w:val="00272B3A"/>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436F"/>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9181A"/>
    <w:rsid w:val="00391CB3"/>
    <w:rsid w:val="00393022"/>
    <w:rsid w:val="00393585"/>
    <w:rsid w:val="00394B54"/>
    <w:rsid w:val="003973B8"/>
    <w:rsid w:val="00397C3F"/>
    <w:rsid w:val="003A05C4"/>
    <w:rsid w:val="003A1137"/>
    <w:rsid w:val="003A1488"/>
    <w:rsid w:val="003A208A"/>
    <w:rsid w:val="003A6971"/>
    <w:rsid w:val="003B096B"/>
    <w:rsid w:val="003B1A25"/>
    <w:rsid w:val="003B35AC"/>
    <w:rsid w:val="003B3F32"/>
    <w:rsid w:val="003B6123"/>
    <w:rsid w:val="003B660D"/>
    <w:rsid w:val="003C087E"/>
    <w:rsid w:val="003C0EA1"/>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495E"/>
    <w:rsid w:val="003F50BA"/>
    <w:rsid w:val="003F520D"/>
    <w:rsid w:val="0040400F"/>
    <w:rsid w:val="004059BF"/>
    <w:rsid w:val="00405A42"/>
    <w:rsid w:val="00406AF0"/>
    <w:rsid w:val="00406D8F"/>
    <w:rsid w:val="0040735E"/>
    <w:rsid w:val="00411872"/>
    <w:rsid w:val="00411AB6"/>
    <w:rsid w:val="00413F0D"/>
    <w:rsid w:val="0041667C"/>
    <w:rsid w:val="00416A4E"/>
    <w:rsid w:val="00417C60"/>
    <w:rsid w:val="00421342"/>
    <w:rsid w:val="00421EE1"/>
    <w:rsid w:val="00422DE3"/>
    <w:rsid w:val="00426818"/>
    <w:rsid w:val="00427ACB"/>
    <w:rsid w:val="00427DBC"/>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23E8"/>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210CA"/>
    <w:rsid w:val="005214CB"/>
    <w:rsid w:val="0052557C"/>
    <w:rsid w:val="00525D45"/>
    <w:rsid w:val="005304C9"/>
    <w:rsid w:val="00531AA4"/>
    <w:rsid w:val="00533206"/>
    <w:rsid w:val="005338EC"/>
    <w:rsid w:val="005347EE"/>
    <w:rsid w:val="00534A09"/>
    <w:rsid w:val="00534C67"/>
    <w:rsid w:val="00535095"/>
    <w:rsid w:val="00536F17"/>
    <w:rsid w:val="00540877"/>
    <w:rsid w:val="00540C2F"/>
    <w:rsid w:val="005417A5"/>
    <w:rsid w:val="00543562"/>
    <w:rsid w:val="005437CD"/>
    <w:rsid w:val="00547F95"/>
    <w:rsid w:val="00551276"/>
    <w:rsid w:val="00551516"/>
    <w:rsid w:val="00552319"/>
    <w:rsid w:val="005537E0"/>
    <w:rsid w:val="00553E09"/>
    <w:rsid w:val="00554260"/>
    <w:rsid w:val="00554A77"/>
    <w:rsid w:val="00556648"/>
    <w:rsid w:val="00556E77"/>
    <w:rsid w:val="005615AD"/>
    <w:rsid w:val="005633E4"/>
    <w:rsid w:val="00564F5B"/>
    <w:rsid w:val="00565D8E"/>
    <w:rsid w:val="00566376"/>
    <w:rsid w:val="00566A9A"/>
    <w:rsid w:val="00567A03"/>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31A9"/>
    <w:rsid w:val="00606262"/>
    <w:rsid w:val="006069E0"/>
    <w:rsid w:val="00610C4B"/>
    <w:rsid w:val="00610D53"/>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87E5A"/>
    <w:rsid w:val="00691981"/>
    <w:rsid w:val="00691A10"/>
    <w:rsid w:val="00692463"/>
    <w:rsid w:val="006949EF"/>
    <w:rsid w:val="006965EF"/>
    <w:rsid w:val="00696770"/>
    <w:rsid w:val="00696801"/>
    <w:rsid w:val="006975D0"/>
    <w:rsid w:val="006A0210"/>
    <w:rsid w:val="006A40EA"/>
    <w:rsid w:val="006A58F9"/>
    <w:rsid w:val="006A7106"/>
    <w:rsid w:val="006B263F"/>
    <w:rsid w:val="006B420D"/>
    <w:rsid w:val="006B4735"/>
    <w:rsid w:val="006B50E1"/>
    <w:rsid w:val="006B5800"/>
    <w:rsid w:val="006B68F0"/>
    <w:rsid w:val="006B6FF4"/>
    <w:rsid w:val="006B70B9"/>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E34BA"/>
    <w:rsid w:val="006F1BD0"/>
    <w:rsid w:val="006F24AC"/>
    <w:rsid w:val="006F2B59"/>
    <w:rsid w:val="006F3E24"/>
    <w:rsid w:val="006F433F"/>
    <w:rsid w:val="006F48CB"/>
    <w:rsid w:val="006F65D9"/>
    <w:rsid w:val="006F7307"/>
    <w:rsid w:val="00703BF8"/>
    <w:rsid w:val="007052E4"/>
    <w:rsid w:val="00706B20"/>
    <w:rsid w:val="0070764B"/>
    <w:rsid w:val="0071209E"/>
    <w:rsid w:val="00712899"/>
    <w:rsid w:val="007150F6"/>
    <w:rsid w:val="007153C4"/>
    <w:rsid w:val="007156F5"/>
    <w:rsid w:val="007167FB"/>
    <w:rsid w:val="007208B6"/>
    <w:rsid w:val="00720ABB"/>
    <w:rsid w:val="007231DD"/>
    <w:rsid w:val="007260C5"/>
    <w:rsid w:val="007314DF"/>
    <w:rsid w:val="007337C8"/>
    <w:rsid w:val="00733C97"/>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3D4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988"/>
    <w:rsid w:val="007C2F63"/>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6FB8"/>
    <w:rsid w:val="007E740A"/>
    <w:rsid w:val="007F1EDD"/>
    <w:rsid w:val="007F2266"/>
    <w:rsid w:val="007F4323"/>
    <w:rsid w:val="007F6035"/>
    <w:rsid w:val="007F7189"/>
    <w:rsid w:val="007F75C1"/>
    <w:rsid w:val="007F79CD"/>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1756"/>
    <w:rsid w:val="00844825"/>
    <w:rsid w:val="00844FA1"/>
    <w:rsid w:val="00846E3B"/>
    <w:rsid w:val="00850E54"/>
    <w:rsid w:val="00850F55"/>
    <w:rsid w:val="008513A3"/>
    <w:rsid w:val="008527C6"/>
    <w:rsid w:val="00852917"/>
    <w:rsid w:val="00856007"/>
    <w:rsid w:val="00861012"/>
    <w:rsid w:val="00862A0A"/>
    <w:rsid w:val="008635B2"/>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CDB"/>
    <w:rsid w:val="00884483"/>
    <w:rsid w:val="008856CC"/>
    <w:rsid w:val="00886221"/>
    <w:rsid w:val="0088699B"/>
    <w:rsid w:val="008877AF"/>
    <w:rsid w:val="008937FD"/>
    <w:rsid w:val="00895BF3"/>
    <w:rsid w:val="00897A3C"/>
    <w:rsid w:val="008A10E1"/>
    <w:rsid w:val="008A2268"/>
    <w:rsid w:val="008A3258"/>
    <w:rsid w:val="008A35F9"/>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B0E"/>
    <w:rsid w:val="00946FC7"/>
    <w:rsid w:val="00947D93"/>
    <w:rsid w:val="00950167"/>
    <w:rsid w:val="00950620"/>
    <w:rsid w:val="00951546"/>
    <w:rsid w:val="00951E84"/>
    <w:rsid w:val="00952138"/>
    <w:rsid w:val="00955EA2"/>
    <w:rsid w:val="00956B4F"/>
    <w:rsid w:val="00957C63"/>
    <w:rsid w:val="00957DC3"/>
    <w:rsid w:val="00960793"/>
    <w:rsid w:val="00961DAC"/>
    <w:rsid w:val="009641E5"/>
    <w:rsid w:val="009645AC"/>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B02"/>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6A27"/>
    <w:rsid w:val="009D742E"/>
    <w:rsid w:val="009E001C"/>
    <w:rsid w:val="009E1B32"/>
    <w:rsid w:val="009E22DD"/>
    <w:rsid w:val="009E3290"/>
    <w:rsid w:val="009E37C1"/>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1140E"/>
    <w:rsid w:val="00A11DB6"/>
    <w:rsid w:val="00A12BE2"/>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68FD"/>
    <w:rsid w:val="00A67F84"/>
    <w:rsid w:val="00A70662"/>
    <w:rsid w:val="00A708C7"/>
    <w:rsid w:val="00A7183D"/>
    <w:rsid w:val="00A777F7"/>
    <w:rsid w:val="00A80559"/>
    <w:rsid w:val="00A822F2"/>
    <w:rsid w:val="00A839DD"/>
    <w:rsid w:val="00A8500C"/>
    <w:rsid w:val="00A85D42"/>
    <w:rsid w:val="00A923B5"/>
    <w:rsid w:val="00A930E6"/>
    <w:rsid w:val="00A9470A"/>
    <w:rsid w:val="00A9480F"/>
    <w:rsid w:val="00A973E5"/>
    <w:rsid w:val="00A97822"/>
    <w:rsid w:val="00A97966"/>
    <w:rsid w:val="00AA0727"/>
    <w:rsid w:val="00AA1297"/>
    <w:rsid w:val="00AA355C"/>
    <w:rsid w:val="00AA6382"/>
    <w:rsid w:val="00AB04FF"/>
    <w:rsid w:val="00AB29AE"/>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304D"/>
    <w:rsid w:val="00B0321E"/>
    <w:rsid w:val="00B0332A"/>
    <w:rsid w:val="00B04FE6"/>
    <w:rsid w:val="00B05F7A"/>
    <w:rsid w:val="00B13197"/>
    <w:rsid w:val="00B1366D"/>
    <w:rsid w:val="00B13EF4"/>
    <w:rsid w:val="00B14348"/>
    <w:rsid w:val="00B14E53"/>
    <w:rsid w:val="00B17E0A"/>
    <w:rsid w:val="00B20BC9"/>
    <w:rsid w:val="00B22788"/>
    <w:rsid w:val="00B25116"/>
    <w:rsid w:val="00B2558E"/>
    <w:rsid w:val="00B25B5C"/>
    <w:rsid w:val="00B30767"/>
    <w:rsid w:val="00B30B84"/>
    <w:rsid w:val="00B31B84"/>
    <w:rsid w:val="00B32316"/>
    <w:rsid w:val="00B33820"/>
    <w:rsid w:val="00B35F94"/>
    <w:rsid w:val="00B3653D"/>
    <w:rsid w:val="00B37B79"/>
    <w:rsid w:val="00B41B61"/>
    <w:rsid w:val="00B42095"/>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534"/>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7164"/>
    <w:rsid w:val="00B9749F"/>
    <w:rsid w:val="00BA1BBE"/>
    <w:rsid w:val="00BA43C0"/>
    <w:rsid w:val="00BA68B2"/>
    <w:rsid w:val="00BB0C88"/>
    <w:rsid w:val="00BB0F7D"/>
    <w:rsid w:val="00BB1D18"/>
    <w:rsid w:val="00BB2A0E"/>
    <w:rsid w:val="00BB6EAD"/>
    <w:rsid w:val="00BC1836"/>
    <w:rsid w:val="00BC2998"/>
    <w:rsid w:val="00BC2F24"/>
    <w:rsid w:val="00BC5CAE"/>
    <w:rsid w:val="00BC74E4"/>
    <w:rsid w:val="00BC773D"/>
    <w:rsid w:val="00BD2DEF"/>
    <w:rsid w:val="00BD3CE8"/>
    <w:rsid w:val="00BD40F0"/>
    <w:rsid w:val="00BD4D7A"/>
    <w:rsid w:val="00BD7872"/>
    <w:rsid w:val="00BE2EF6"/>
    <w:rsid w:val="00BE3497"/>
    <w:rsid w:val="00BE3644"/>
    <w:rsid w:val="00BE5647"/>
    <w:rsid w:val="00BE6B48"/>
    <w:rsid w:val="00BE6D06"/>
    <w:rsid w:val="00BE6FCE"/>
    <w:rsid w:val="00BE7744"/>
    <w:rsid w:val="00BF17B8"/>
    <w:rsid w:val="00BF2612"/>
    <w:rsid w:val="00BF2866"/>
    <w:rsid w:val="00BF3DAC"/>
    <w:rsid w:val="00BF581D"/>
    <w:rsid w:val="00BF65C9"/>
    <w:rsid w:val="00BF6F37"/>
    <w:rsid w:val="00C0080F"/>
    <w:rsid w:val="00C01106"/>
    <w:rsid w:val="00C0351E"/>
    <w:rsid w:val="00C03B04"/>
    <w:rsid w:val="00C049A8"/>
    <w:rsid w:val="00C05E96"/>
    <w:rsid w:val="00C06990"/>
    <w:rsid w:val="00C07964"/>
    <w:rsid w:val="00C10CE1"/>
    <w:rsid w:val="00C13D21"/>
    <w:rsid w:val="00C14641"/>
    <w:rsid w:val="00C15176"/>
    <w:rsid w:val="00C15BF8"/>
    <w:rsid w:val="00C2053D"/>
    <w:rsid w:val="00C2299B"/>
    <w:rsid w:val="00C23C1E"/>
    <w:rsid w:val="00C243D1"/>
    <w:rsid w:val="00C26748"/>
    <w:rsid w:val="00C269B9"/>
    <w:rsid w:val="00C31041"/>
    <w:rsid w:val="00C310A4"/>
    <w:rsid w:val="00C3348A"/>
    <w:rsid w:val="00C3423A"/>
    <w:rsid w:val="00C360E7"/>
    <w:rsid w:val="00C3703A"/>
    <w:rsid w:val="00C4077E"/>
    <w:rsid w:val="00C40A6B"/>
    <w:rsid w:val="00C42337"/>
    <w:rsid w:val="00C4239B"/>
    <w:rsid w:val="00C440A6"/>
    <w:rsid w:val="00C464F2"/>
    <w:rsid w:val="00C46E86"/>
    <w:rsid w:val="00C472E1"/>
    <w:rsid w:val="00C50B73"/>
    <w:rsid w:val="00C51643"/>
    <w:rsid w:val="00C5632A"/>
    <w:rsid w:val="00C56DC3"/>
    <w:rsid w:val="00C57146"/>
    <w:rsid w:val="00C57E9D"/>
    <w:rsid w:val="00C605CE"/>
    <w:rsid w:val="00C63520"/>
    <w:rsid w:val="00C6576C"/>
    <w:rsid w:val="00C6709C"/>
    <w:rsid w:val="00C677A5"/>
    <w:rsid w:val="00C74845"/>
    <w:rsid w:val="00C7535B"/>
    <w:rsid w:val="00C75C76"/>
    <w:rsid w:val="00C76841"/>
    <w:rsid w:val="00C80EF3"/>
    <w:rsid w:val="00C81B6C"/>
    <w:rsid w:val="00C821B4"/>
    <w:rsid w:val="00C844F1"/>
    <w:rsid w:val="00C84A0D"/>
    <w:rsid w:val="00C86770"/>
    <w:rsid w:val="00C8735C"/>
    <w:rsid w:val="00C878A0"/>
    <w:rsid w:val="00C9070E"/>
    <w:rsid w:val="00C91604"/>
    <w:rsid w:val="00C91E4A"/>
    <w:rsid w:val="00C92007"/>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69F"/>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80"/>
    <w:rsid w:val="00CD5BB6"/>
    <w:rsid w:val="00CD6E5A"/>
    <w:rsid w:val="00CE0C35"/>
    <w:rsid w:val="00CE0D37"/>
    <w:rsid w:val="00CE1A95"/>
    <w:rsid w:val="00CE28D6"/>
    <w:rsid w:val="00CE2AC2"/>
    <w:rsid w:val="00CE3889"/>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7A0"/>
    <w:rsid w:val="00DF5C00"/>
    <w:rsid w:val="00DF6499"/>
    <w:rsid w:val="00DF660E"/>
    <w:rsid w:val="00DF68C5"/>
    <w:rsid w:val="00DF70BC"/>
    <w:rsid w:val="00E00B3D"/>
    <w:rsid w:val="00E01E4D"/>
    <w:rsid w:val="00E03E28"/>
    <w:rsid w:val="00E06E9F"/>
    <w:rsid w:val="00E11C60"/>
    <w:rsid w:val="00E12536"/>
    <w:rsid w:val="00E126BB"/>
    <w:rsid w:val="00E12AFC"/>
    <w:rsid w:val="00E12B44"/>
    <w:rsid w:val="00E1563C"/>
    <w:rsid w:val="00E17552"/>
    <w:rsid w:val="00E2021A"/>
    <w:rsid w:val="00E20E00"/>
    <w:rsid w:val="00E2113B"/>
    <w:rsid w:val="00E24114"/>
    <w:rsid w:val="00E24965"/>
    <w:rsid w:val="00E25120"/>
    <w:rsid w:val="00E25294"/>
    <w:rsid w:val="00E258E2"/>
    <w:rsid w:val="00E25EDC"/>
    <w:rsid w:val="00E277FB"/>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730D6"/>
    <w:rsid w:val="00E74009"/>
    <w:rsid w:val="00E74AF1"/>
    <w:rsid w:val="00E74F85"/>
    <w:rsid w:val="00E753BE"/>
    <w:rsid w:val="00E75C33"/>
    <w:rsid w:val="00E764D4"/>
    <w:rsid w:val="00E81A60"/>
    <w:rsid w:val="00E83F4E"/>
    <w:rsid w:val="00E84069"/>
    <w:rsid w:val="00E84DFD"/>
    <w:rsid w:val="00E85729"/>
    <w:rsid w:val="00E85AA6"/>
    <w:rsid w:val="00E87F6B"/>
    <w:rsid w:val="00E9093B"/>
    <w:rsid w:val="00E91402"/>
    <w:rsid w:val="00E91751"/>
    <w:rsid w:val="00E91A9F"/>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4BB0"/>
    <w:rsid w:val="00EB6FE3"/>
    <w:rsid w:val="00EB72DE"/>
    <w:rsid w:val="00EC055D"/>
    <w:rsid w:val="00EC3283"/>
    <w:rsid w:val="00EC4388"/>
    <w:rsid w:val="00EC57F4"/>
    <w:rsid w:val="00EC7AD3"/>
    <w:rsid w:val="00ED03D3"/>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33A"/>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239A"/>
    <w:rsid w:val="00F22DF8"/>
    <w:rsid w:val="00F2379F"/>
    <w:rsid w:val="00F24CCC"/>
    <w:rsid w:val="00F25CB9"/>
    <w:rsid w:val="00F2633B"/>
    <w:rsid w:val="00F304C8"/>
    <w:rsid w:val="00F3059E"/>
    <w:rsid w:val="00F306CC"/>
    <w:rsid w:val="00F32AC6"/>
    <w:rsid w:val="00F331FE"/>
    <w:rsid w:val="00F33B0C"/>
    <w:rsid w:val="00F34027"/>
    <w:rsid w:val="00F401F1"/>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67EB5"/>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D0127"/>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tlid-translation">
    <w:name w:val="tlid-translation"/>
    <w:basedOn w:val="Absatz-Standardschriftart"/>
    <w:rsid w:val="00B63534"/>
  </w:style>
  <w:style w:type="paragraph" w:customStyle="1" w:styleId="Default">
    <w:name w:val="Default"/>
    <w:rsid w:val="00DF660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387220440">
      <w:bodyDiv w:val="1"/>
      <w:marLeft w:val="0"/>
      <w:marRight w:val="0"/>
      <w:marTop w:val="0"/>
      <w:marBottom w:val="0"/>
      <w:divBdr>
        <w:top w:val="none" w:sz="0" w:space="0" w:color="auto"/>
        <w:left w:val="none" w:sz="0" w:space="0" w:color="auto"/>
        <w:bottom w:val="none" w:sz="0" w:space="0" w:color="auto"/>
        <w:right w:val="none" w:sz="0" w:space="0" w:color="auto"/>
      </w:divBdr>
      <w:divsChild>
        <w:div w:id="1025209898">
          <w:marLeft w:val="0"/>
          <w:marRight w:val="0"/>
          <w:marTop w:val="0"/>
          <w:marBottom w:val="0"/>
          <w:divBdr>
            <w:top w:val="none" w:sz="0" w:space="0" w:color="auto"/>
            <w:left w:val="none" w:sz="0" w:space="0" w:color="auto"/>
            <w:bottom w:val="none" w:sz="0" w:space="0" w:color="auto"/>
            <w:right w:val="none" w:sz="0" w:space="0" w:color="auto"/>
          </w:divBdr>
          <w:divsChild>
            <w:div w:id="4520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C8F8-49D9-CD46-B33F-AAB5024E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2019-12-05T08:40:00Z</cp:lastPrinted>
  <dcterms:created xsi:type="dcterms:W3CDTF">2020-01-22T09:24:00Z</dcterms:created>
  <dcterms:modified xsi:type="dcterms:W3CDTF">2020-01-22T09:30:00Z</dcterms:modified>
</cp:coreProperties>
</file>