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77117" w14:textId="4F2A88EB" w:rsidR="005B2F84" w:rsidRPr="00A55ADE" w:rsidRDefault="005B2F84" w:rsidP="005B2F84">
      <w:pPr>
        <w:ind w:right="-141"/>
        <w:rPr>
          <w:b/>
        </w:rPr>
      </w:pPr>
      <w:r w:rsidRPr="00A55ADE">
        <w:rPr>
          <w:b/>
        </w:rPr>
        <w:t>KDPOF präsentier</w:t>
      </w:r>
      <w:bookmarkStart w:id="0" w:name="_GoBack"/>
      <w:bookmarkEnd w:id="0"/>
      <w:r w:rsidRPr="00A55ADE">
        <w:rPr>
          <w:b/>
        </w:rPr>
        <w:t xml:space="preserve">t erstes optisches Netzwerk mit 25 </w:t>
      </w:r>
      <w:proofErr w:type="spellStart"/>
      <w:r w:rsidRPr="00A55ADE">
        <w:rPr>
          <w:b/>
        </w:rPr>
        <w:t>Gbit</w:t>
      </w:r>
      <w:proofErr w:type="spellEnd"/>
      <w:r w:rsidRPr="00A55ADE">
        <w:rPr>
          <w:b/>
        </w:rPr>
        <w:t xml:space="preserve">/s </w:t>
      </w:r>
      <w:r w:rsidR="000A3431" w:rsidRPr="00A55ADE">
        <w:rPr>
          <w:b/>
        </w:rPr>
        <w:t>für Fahrzeuge</w:t>
      </w:r>
    </w:p>
    <w:p w14:paraId="263A67A8" w14:textId="7F442E70" w:rsidR="005B2F84" w:rsidRPr="00A55ADE" w:rsidRDefault="005B2F84" w:rsidP="005B2F84">
      <w:pPr>
        <w:ind w:right="-141"/>
        <w:rPr>
          <w:b/>
        </w:rPr>
      </w:pPr>
    </w:p>
    <w:p w14:paraId="29A76BE1" w14:textId="75B67BBD" w:rsidR="005B2F84" w:rsidRPr="00A55ADE" w:rsidRDefault="005B2F84" w:rsidP="005B2F84">
      <w:pPr>
        <w:ind w:right="-141"/>
        <w:rPr>
          <w:b/>
        </w:rPr>
      </w:pPr>
      <w:r w:rsidRPr="00A55ADE">
        <w:rPr>
          <w:b/>
        </w:rPr>
        <w:t xml:space="preserve">Optisches Multi-Gigabit-Ethernet </w:t>
      </w:r>
      <w:r w:rsidR="00721F7A" w:rsidRPr="00A55ADE">
        <w:rPr>
          <w:b/>
        </w:rPr>
        <w:t>–</w:t>
      </w:r>
      <w:r w:rsidRPr="00A55ADE">
        <w:rPr>
          <w:b/>
        </w:rPr>
        <w:t xml:space="preserve"> </w:t>
      </w:r>
      <w:r w:rsidR="00721F7A" w:rsidRPr="00A55ADE">
        <w:rPr>
          <w:b/>
        </w:rPr>
        <w:t>an der Schwelle</w:t>
      </w:r>
      <w:r w:rsidRPr="00A55ADE">
        <w:rPr>
          <w:b/>
        </w:rPr>
        <w:t xml:space="preserve"> zur Standardisierung und Implementierung</w:t>
      </w:r>
    </w:p>
    <w:p w14:paraId="16E25408" w14:textId="77777777" w:rsidR="005B2F84" w:rsidRPr="00FE450E" w:rsidRDefault="005B2F84" w:rsidP="005B2F84">
      <w:pPr>
        <w:ind w:right="-141"/>
      </w:pPr>
    </w:p>
    <w:p w14:paraId="2CBE25BD" w14:textId="13BBEDD2" w:rsidR="005B2F84" w:rsidRPr="00FD01A4" w:rsidRDefault="005B2F84" w:rsidP="005B2F84">
      <w:pPr>
        <w:ind w:right="-141"/>
      </w:pPr>
      <w:r w:rsidRPr="00FE450E">
        <w:t xml:space="preserve">Madrid, Spanien, </w:t>
      </w:r>
      <w:r w:rsidR="00E46BDC">
        <w:t>13. Januar 2020 - KDPOF -</w:t>
      </w:r>
      <w:r w:rsidRPr="00FE450E">
        <w:t xml:space="preserve"> führender Anbieter von Gigabit-Transceivern über POF (</w:t>
      </w:r>
      <w:proofErr w:type="spellStart"/>
      <w:r w:rsidRPr="00FE450E">
        <w:t>Plastic</w:t>
      </w:r>
      <w:proofErr w:type="spellEnd"/>
      <w:r w:rsidRPr="00FE450E">
        <w:t xml:space="preserve"> Optical Fiber) - </w:t>
      </w:r>
      <w:r w:rsidR="00E46BDC">
        <w:t>zeigt</w:t>
      </w:r>
      <w:r w:rsidRPr="00FE450E">
        <w:t xml:space="preserve"> auf dem Automotive Ethernet </w:t>
      </w:r>
      <w:proofErr w:type="spellStart"/>
      <w:r w:rsidRPr="00FE450E">
        <w:t>Congress</w:t>
      </w:r>
      <w:proofErr w:type="spellEnd"/>
      <w:r w:rsidRPr="00FE450E">
        <w:t xml:space="preserve"> vom 12. bis 13. Februar 2020 in München die weltweit erste Demo eines optischen Übertragungssystems in Automobilqualität mit 25 Gigabit pro Sekunde. </w:t>
      </w:r>
      <w:r w:rsidRPr="00C76C70">
        <w:rPr>
          <w:lang w:val="en-US"/>
        </w:rPr>
        <w:t xml:space="preserve">In </w:t>
      </w:r>
      <w:proofErr w:type="spellStart"/>
      <w:r w:rsidRPr="00C76C70">
        <w:rPr>
          <w:lang w:val="en-US"/>
        </w:rPr>
        <w:t>seinem</w:t>
      </w:r>
      <w:proofErr w:type="spellEnd"/>
      <w:r w:rsidRPr="00C76C70">
        <w:rPr>
          <w:lang w:val="en-US"/>
        </w:rPr>
        <w:t xml:space="preserve"> </w:t>
      </w:r>
      <w:proofErr w:type="spellStart"/>
      <w:r w:rsidRPr="00C76C70">
        <w:rPr>
          <w:lang w:val="en-US"/>
        </w:rPr>
        <w:t>Vortrag</w:t>
      </w:r>
      <w:proofErr w:type="spellEnd"/>
      <w:r w:rsidRPr="00C76C70">
        <w:rPr>
          <w:lang w:val="en-US"/>
        </w:rPr>
        <w:t xml:space="preserve"> </w:t>
      </w:r>
      <w:r w:rsidR="00C76C70">
        <w:rPr>
          <w:lang w:val="en-US"/>
        </w:rPr>
        <w:t>“</w:t>
      </w:r>
      <w:r w:rsidR="00C76C70" w:rsidRPr="00716E21">
        <w:rPr>
          <w:lang w:val="en-US"/>
        </w:rPr>
        <w:t>Optical Multi-Gigabit Ethernet – on the Verge of Stan</w:t>
      </w:r>
      <w:r w:rsidR="00C76C70">
        <w:rPr>
          <w:lang w:val="en-US"/>
        </w:rPr>
        <w:t xml:space="preserve">dardization and Implementation” </w:t>
      </w:r>
      <w:r w:rsidRPr="00C76C70">
        <w:rPr>
          <w:lang w:val="en-US"/>
        </w:rPr>
        <w:t xml:space="preserve">am 13. </w:t>
      </w:r>
      <w:r w:rsidRPr="00FE450E">
        <w:t xml:space="preserve">Februar um 14:30 Uhr </w:t>
      </w:r>
      <w:r w:rsidR="00721F7A">
        <w:t>wird Carlos Pardo, CEO und Mit</w:t>
      </w:r>
      <w:r w:rsidRPr="00FE450E">
        <w:t>gründer von KDPOF, Details zum Prozess für den neuen Standar</w:t>
      </w:r>
      <w:r w:rsidR="00721F7A">
        <w:t>d für Multi-Gigabit im Auto</w:t>
      </w:r>
      <w:r w:rsidRPr="00FE450E">
        <w:t xml:space="preserve"> </w:t>
      </w:r>
      <w:r w:rsidR="00193085">
        <w:t>aufzeigen</w:t>
      </w:r>
      <w:r w:rsidRPr="00FE450E">
        <w:t xml:space="preserve">. </w:t>
      </w:r>
      <w:r w:rsidR="00D80958">
        <w:t>Der neue Standard</w:t>
      </w:r>
      <w:r w:rsidRPr="00FE450E">
        <w:t xml:space="preserve"> wird den bestehenden 10GBASE-SR, den aktuellen Standard des IEEE, erweitern, um einen Kommunikationskanal in </w:t>
      </w:r>
      <w:r w:rsidR="001B5F6B">
        <w:t>optischer Faser</w:t>
      </w:r>
      <w:r w:rsidRPr="00FE450E">
        <w:t xml:space="preserve"> mit 10 </w:t>
      </w:r>
      <w:proofErr w:type="spellStart"/>
      <w:r w:rsidRPr="00FE450E">
        <w:t>Gb</w:t>
      </w:r>
      <w:r w:rsidR="001B5F6B">
        <w:t>it</w:t>
      </w:r>
      <w:proofErr w:type="spellEnd"/>
      <w:r w:rsidRPr="00FE450E">
        <w:t xml:space="preserve">/s zu etablieren. "Technologiesprünge wie Elektrofahrzeuge, automatisiertes Fahren und V2X-Verbindungen </w:t>
      </w:r>
      <w:r w:rsidR="00CA119A">
        <w:t>setz</w:t>
      </w:r>
      <w:r w:rsidR="00193085">
        <w:t>en sich rasant durch“</w:t>
      </w:r>
      <w:r w:rsidR="00193085" w:rsidRPr="00FE450E">
        <w:t xml:space="preserve">, erklärt Carlos Pardo. </w:t>
      </w:r>
      <w:r w:rsidR="00193085">
        <w:t xml:space="preserve">„Das hat zur </w:t>
      </w:r>
      <w:r w:rsidR="005D7FF0">
        <w:t xml:space="preserve">Folge, dass </w:t>
      </w:r>
      <w:r w:rsidR="00E64631">
        <w:t>mit den</w:t>
      </w:r>
      <w:r w:rsidR="005D7FF0">
        <w:t xml:space="preserve"> </w:t>
      </w:r>
      <w:r w:rsidR="005D7FF0" w:rsidRPr="00FE450E">
        <w:t xml:space="preserve">Anwendungen, </w:t>
      </w:r>
      <w:r w:rsidR="00E64631">
        <w:t xml:space="preserve">der </w:t>
      </w:r>
      <w:r w:rsidR="005D7FF0" w:rsidRPr="00FE450E">
        <w:t xml:space="preserve">Auslastung und </w:t>
      </w:r>
      <w:r w:rsidR="00E64631">
        <w:t xml:space="preserve">den </w:t>
      </w:r>
      <w:r w:rsidR="005D7FF0" w:rsidRPr="00FE450E">
        <w:t xml:space="preserve">Sicherheitsanforderungen </w:t>
      </w:r>
      <w:r w:rsidRPr="00FE450E">
        <w:t>die notwen</w:t>
      </w:r>
      <w:r w:rsidR="005D7FF0">
        <w:t>dige Netzwerkgeschwindigkeit</w:t>
      </w:r>
      <w:r w:rsidRPr="00FE450E">
        <w:t xml:space="preserve"> im Automobilbereich enorm </w:t>
      </w:r>
      <w:r w:rsidR="00E64631">
        <w:t xml:space="preserve">ansteigt. </w:t>
      </w:r>
      <w:r w:rsidR="009653C6">
        <w:t>Entsprechend stehen die</w:t>
      </w:r>
      <w:r w:rsidRPr="00FE450E">
        <w:t xml:space="preserve"> </w:t>
      </w:r>
      <w:r w:rsidR="009653C6">
        <w:t xml:space="preserve">Fahrzeug-Netzwerke </w:t>
      </w:r>
      <w:r w:rsidR="00FD01A4">
        <w:t xml:space="preserve">an der </w:t>
      </w:r>
      <w:r w:rsidR="00E64631">
        <w:t xml:space="preserve">Schwelle von </w:t>
      </w:r>
      <w:r w:rsidR="00FD01A4">
        <w:t>Geschwindig</w:t>
      </w:r>
      <w:r w:rsidR="00E64631">
        <w:t>keiten</w:t>
      </w:r>
      <w:r w:rsidRPr="00FE450E">
        <w:t xml:space="preserve"> </w:t>
      </w:r>
      <w:r w:rsidR="00FD01A4">
        <w:t>von einem</w:t>
      </w:r>
      <w:r w:rsidRPr="00FE450E">
        <w:t xml:space="preserve"> zu mehreren Gigabit pro Sekunde.</w:t>
      </w:r>
      <w:r w:rsidR="00FB25E3">
        <w:t>“</w:t>
      </w:r>
    </w:p>
    <w:p w14:paraId="15BA9051" w14:textId="77777777" w:rsidR="005B2F84" w:rsidRPr="00FD01A4" w:rsidRDefault="005B2F84" w:rsidP="005B2F84">
      <w:pPr>
        <w:ind w:right="-141"/>
      </w:pPr>
    </w:p>
    <w:p w14:paraId="01F5B13E" w14:textId="75DC1689" w:rsidR="005B2F84" w:rsidRPr="00FD01A4" w:rsidRDefault="005B2F84" w:rsidP="005B2F84">
      <w:pPr>
        <w:ind w:right="-141"/>
        <w:rPr>
          <w:b/>
        </w:rPr>
      </w:pPr>
      <w:r w:rsidRPr="00FD01A4">
        <w:rPr>
          <w:b/>
        </w:rPr>
        <w:t xml:space="preserve">Optischer Multi-Gigabit-Standard </w:t>
      </w:r>
      <w:r w:rsidR="008249EF" w:rsidRPr="00FD01A4">
        <w:rPr>
          <w:b/>
        </w:rPr>
        <w:t xml:space="preserve">IEEE 802.3 </w:t>
      </w:r>
      <w:r w:rsidRPr="00FD01A4">
        <w:rPr>
          <w:b/>
        </w:rPr>
        <w:t xml:space="preserve">für </w:t>
      </w:r>
      <w:r w:rsidR="00FD01A4">
        <w:rPr>
          <w:b/>
        </w:rPr>
        <w:t>Fahrzeuge</w:t>
      </w:r>
    </w:p>
    <w:p w14:paraId="499D3BF0" w14:textId="77777777" w:rsidR="005B2F84" w:rsidRPr="00FE450E" w:rsidRDefault="005B2F84" w:rsidP="005B2F84">
      <w:pPr>
        <w:ind w:right="-141"/>
      </w:pPr>
    </w:p>
    <w:p w14:paraId="16EAFA32" w14:textId="2259AE6D" w:rsidR="00FD01A4" w:rsidRPr="00615A91" w:rsidRDefault="005B2F84" w:rsidP="005B2F84">
      <w:pPr>
        <w:ind w:right="-141"/>
      </w:pPr>
      <w:r w:rsidRPr="00FE450E">
        <w:t>Mit Zustimmung der IEEE 802.</w:t>
      </w:r>
      <w:r w:rsidR="006F7CAD">
        <w:t>3 Arbeitsgruppe hat ein Team aus Mitstreitern</w:t>
      </w:r>
      <w:r w:rsidRPr="00FE450E">
        <w:t xml:space="preserve">, die mit mehr als 15 wichtigen Automobilherstellern und Komponentenlieferanten, einschließlich KDPOF, </w:t>
      </w:r>
      <w:r w:rsidR="006F7CAD">
        <w:t>zusammenarbeiten</w:t>
      </w:r>
      <w:r w:rsidRPr="00FE450E">
        <w:t>, mit der Standardisierung eines</w:t>
      </w:r>
      <w:r w:rsidR="00615A91">
        <w:t xml:space="preserve"> optischen</w:t>
      </w:r>
      <w:r w:rsidRPr="00FE450E">
        <w:t xml:space="preserve"> IEEE 802.3 Automotive </w:t>
      </w:r>
      <w:r w:rsidR="00615A91">
        <w:t>Multi-Gigabit-</w:t>
      </w:r>
      <w:r w:rsidRPr="00FE450E">
        <w:t xml:space="preserve">Standards mit </w:t>
      </w:r>
      <w:r w:rsidR="008249EF">
        <w:t>beträchtlicher</w:t>
      </w:r>
      <w:r w:rsidRPr="00FE450E">
        <w:t xml:space="preserve"> Unterstützung der Industrie begonnen. Die Arbeitsgruppe unter der Leitung von Carlos Pardo (KDPOF) hat im vergangenen Sommer den Startschuss gegeben. Die ersten Prototypen sind bis Ende 2021 geplant. Die Arbeitsgruppe wird </w:t>
      </w:r>
      <w:r w:rsidR="00615A91">
        <w:t xml:space="preserve">das Erstellen </w:t>
      </w:r>
      <w:r w:rsidRPr="00FE450E">
        <w:t xml:space="preserve">eines IEEE-Ethernet-Standards für die Automobilindustrie mit Geschwindigkeiten von 2,5 </w:t>
      </w:r>
      <w:proofErr w:type="spellStart"/>
      <w:r w:rsidRPr="00FE450E">
        <w:t>Gb</w:t>
      </w:r>
      <w:r w:rsidR="00FD01A4">
        <w:t>it</w:t>
      </w:r>
      <w:proofErr w:type="spellEnd"/>
      <w:r w:rsidR="00615A91">
        <w:t>/s bis</w:t>
      </w:r>
      <w:r w:rsidRPr="00FE450E">
        <w:t xml:space="preserve"> 25 oder 50 </w:t>
      </w:r>
      <w:proofErr w:type="spellStart"/>
      <w:r w:rsidRPr="00FE450E">
        <w:t>Gb</w:t>
      </w:r>
      <w:r w:rsidR="00FD01A4">
        <w:t>it</w:t>
      </w:r>
      <w:proofErr w:type="spellEnd"/>
      <w:r w:rsidRPr="00FE450E">
        <w:t>/s evaluieren.</w:t>
      </w:r>
    </w:p>
    <w:p w14:paraId="4F8CFE78" w14:textId="77777777" w:rsidR="00FD01A4" w:rsidRPr="00615A91" w:rsidRDefault="00FD01A4" w:rsidP="005B2F84">
      <w:pPr>
        <w:ind w:right="-141"/>
      </w:pPr>
    </w:p>
    <w:p w14:paraId="665F3224" w14:textId="27B08BAC" w:rsidR="005B2F84" w:rsidRPr="00FE450E" w:rsidRDefault="005B2F84" w:rsidP="005B2F84">
      <w:pPr>
        <w:ind w:right="-141"/>
      </w:pPr>
      <w:r w:rsidRPr="00FE450E">
        <w:t xml:space="preserve">Die Hauptvorteile </w:t>
      </w:r>
      <w:r w:rsidR="000A63A5">
        <w:t>einer</w:t>
      </w:r>
      <w:r w:rsidRPr="00FE450E">
        <w:t xml:space="preserve"> optischen Lösung für spezifische Anwendungen mit Multi-Gigabit-Geschwindigkeiten bei fahrzeuginterner Konnektivität sind unter anderem die elektromagnetische Verträglichkeit (EMV) dank der inhärenten galvanischen Trennung, das geringe Gewicht und die niedrigen </w:t>
      </w:r>
      <w:r w:rsidRPr="00FE450E">
        <w:lastRenderedPageBreak/>
        <w:t xml:space="preserve">Kosten. Entsprechende Anwendungsfälle verschiedener Automobilhersteller in Europa und den USA nutzen die umfassenden Eigenschaften und Vorteile der optischen Netzwerktechnologie. Zu den </w:t>
      </w:r>
      <w:r w:rsidR="000A63A5">
        <w:t>Einsatzbereichen</w:t>
      </w:r>
      <w:r w:rsidRPr="00FE450E">
        <w:t xml:space="preserve"> gehören die Vernetzbarkeit von Telematik-Steuerungsmodulen, redundante und sichere Backbones für autonome Fahrarchitekturen und fortschrittliche Fahrerassistenzsysteme (ADAS). </w:t>
      </w:r>
    </w:p>
    <w:p w14:paraId="2633302A" w14:textId="77777777" w:rsidR="00615A91" w:rsidRPr="00193085" w:rsidRDefault="00615A91" w:rsidP="005B2F84">
      <w:pPr>
        <w:ind w:right="-141"/>
      </w:pPr>
    </w:p>
    <w:p w14:paraId="19A33DB2" w14:textId="73D373A7" w:rsidR="00792DFA" w:rsidRPr="007A2868" w:rsidRDefault="005B2F84" w:rsidP="00792DFA">
      <w:r w:rsidRPr="00FE450E">
        <w:t>Die weltweit führenden Hersteller von Optoelektronik, Steckverbindern und Kabelbäumen sind vorbereitet und bieten bereits einen gut versorgten und wettbewerbsfähigen Markt mit allen neuen Komponenten, die Multi-Gigabit</w:t>
      </w:r>
      <w:r w:rsidR="007B1DE1">
        <w:t>-Netzwerke im Auto benötigen</w:t>
      </w:r>
      <w:r w:rsidRPr="00FE450E">
        <w:t xml:space="preserve">: Physical Layer (PHY), Fiber </w:t>
      </w:r>
      <w:proofErr w:type="spellStart"/>
      <w:r w:rsidRPr="00FE450E">
        <w:t>Optic</w:t>
      </w:r>
      <w:proofErr w:type="spellEnd"/>
      <w:r w:rsidRPr="00FE450E">
        <w:t xml:space="preserve"> Tran</w:t>
      </w:r>
      <w:r w:rsidR="007B1DE1">
        <w:t>sceiver (FOT), Faser</w:t>
      </w:r>
      <w:r w:rsidRPr="00FE450E">
        <w:t xml:space="preserve">, Steckverbinder und Lichtquellen. Die Technologie wird skalierbar sein, um in Zukunft noch höhere Datenraten wie 50 und 100 Gbps zu ermöglichen. </w:t>
      </w:r>
      <w:r w:rsidR="00792DFA">
        <w:t>Sind alle Bereiche des neuen Standards optimiert und kombiniert man diese, lässt sich ein gutes Gleichgewicht a</w:t>
      </w:r>
      <w:r w:rsidR="00792DFA" w:rsidRPr="007A2868">
        <w:t>n Komplexität und Kosten zwischen allen Teilen (CMOS-IC, VCSEL, PD, Aderendhülsen, Hülsen, Kabel, Inline-Verbindungstechnik, Optik und Linsen</w:t>
      </w:r>
      <w:r w:rsidR="00792DFA">
        <w:t>, usw.) erreichen.</w:t>
      </w:r>
      <w:r w:rsidR="00792DFA" w:rsidRPr="007A2868">
        <w:t xml:space="preserve"> </w:t>
      </w:r>
      <w:r w:rsidR="00792DFA">
        <w:t xml:space="preserve">Der </w:t>
      </w:r>
      <w:r w:rsidR="00792DFA" w:rsidRPr="007A2868">
        <w:t xml:space="preserve">Automobilmarkt </w:t>
      </w:r>
      <w:r w:rsidR="00792DFA">
        <w:t>erhält damit die</w:t>
      </w:r>
      <w:r w:rsidR="00792DFA" w:rsidRPr="007A2868">
        <w:t xml:space="preserve"> kostengün</w:t>
      </w:r>
      <w:r w:rsidR="00792DFA">
        <w:t>stigste, zuverlässigste und höchst skalierbar</w:t>
      </w:r>
      <w:r w:rsidR="00792DFA" w:rsidRPr="007A2868">
        <w:t xml:space="preserve">e Lösung. </w:t>
      </w:r>
    </w:p>
    <w:p w14:paraId="6FB6C27B" w14:textId="77777777" w:rsidR="005B2F84" w:rsidRPr="00FE450E" w:rsidRDefault="005B2F84" w:rsidP="005B2F84">
      <w:pPr>
        <w:ind w:right="-141"/>
      </w:pPr>
    </w:p>
    <w:p w14:paraId="3473DEA7" w14:textId="756765FF" w:rsidR="009924D8" w:rsidRPr="00193085" w:rsidRDefault="007B1DE1" w:rsidP="009924D8">
      <w:r>
        <w:t>Zeichen: 3.545</w:t>
      </w:r>
    </w:p>
    <w:p w14:paraId="6B310B8E" w14:textId="77777777" w:rsidR="005B2F84" w:rsidRPr="00193085" w:rsidRDefault="005B2F84" w:rsidP="005B2F84"/>
    <w:p w14:paraId="53954178" w14:textId="77777777" w:rsidR="005B2F84" w:rsidRPr="00193085" w:rsidRDefault="005B2F84" w:rsidP="005B2F84"/>
    <w:p w14:paraId="1FFD6E3D" w14:textId="037DA00D" w:rsidR="005B2F84" w:rsidRPr="00193085" w:rsidRDefault="005B2F84" w:rsidP="005B2F84">
      <w:pPr>
        <w:rPr>
          <w:b/>
        </w:rPr>
      </w:pPr>
      <w:r w:rsidRPr="00193085">
        <w:rPr>
          <w:b/>
        </w:rPr>
        <w:t>Demo</w:t>
      </w:r>
    </w:p>
    <w:p w14:paraId="587AE53D" w14:textId="1C704D1F" w:rsidR="005B2F84" w:rsidRPr="00193085" w:rsidRDefault="009924D8" w:rsidP="005B2F84">
      <w:r w:rsidRPr="009924D8">
        <w:t xml:space="preserve">Automotive Ethernet </w:t>
      </w:r>
      <w:proofErr w:type="spellStart"/>
      <w:r w:rsidRPr="009924D8">
        <w:t>Congress</w:t>
      </w:r>
      <w:proofErr w:type="spellEnd"/>
      <w:r w:rsidRPr="009924D8">
        <w:t xml:space="preserve"> vom 12. bis 13. </w:t>
      </w:r>
      <w:r w:rsidRPr="00193085">
        <w:t>Februar 2020 in München, Deutschland</w:t>
      </w:r>
      <w:r w:rsidR="005B2F84" w:rsidRPr="00193085">
        <w:t xml:space="preserve"> </w:t>
      </w:r>
    </w:p>
    <w:p w14:paraId="7DB92F25" w14:textId="77777777" w:rsidR="005B2F84" w:rsidRPr="00193085" w:rsidRDefault="005B2F84" w:rsidP="005B2F84"/>
    <w:p w14:paraId="4452A46A" w14:textId="333B14F4" w:rsidR="005B2F84" w:rsidRPr="005623B6" w:rsidRDefault="009924D8" w:rsidP="005B2F84">
      <w:pPr>
        <w:rPr>
          <w:b/>
          <w:lang w:val="en-US"/>
        </w:rPr>
      </w:pPr>
      <w:proofErr w:type="spellStart"/>
      <w:r w:rsidRPr="005623B6">
        <w:rPr>
          <w:b/>
          <w:lang w:val="en-US"/>
        </w:rPr>
        <w:t>Prä</w:t>
      </w:r>
      <w:r w:rsidR="005B2F84" w:rsidRPr="005623B6">
        <w:rPr>
          <w:b/>
          <w:lang w:val="en-US"/>
        </w:rPr>
        <w:t>sentation</w:t>
      </w:r>
      <w:proofErr w:type="spellEnd"/>
      <w:r w:rsidR="005B2F84" w:rsidRPr="005623B6">
        <w:rPr>
          <w:b/>
          <w:lang w:val="en-US"/>
        </w:rPr>
        <w:t xml:space="preserve"> </w:t>
      </w:r>
    </w:p>
    <w:p w14:paraId="317A47A8" w14:textId="19CA733D" w:rsidR="005B2F84" w:rsidRPr="00A55ADE" w:rsidRDefault="005B2F84" w:rsidP="005B2F84">
      <w:r w:rsidRPr="005623B6">
        <w:rPr>
          <w:lang w:val="en-US"/>
        </w:rPr>
        <w:t>“Optical Multi-Gigabit Ethernet – on the Verge of Standa</w:t>
      </w:r>
      <w:r w:rsidR="009924D8" w:rsidRPr="005623B6">
        <w:rPr>
          <w:lang w:val="en-US"/>
        </w:rPr>
        <w:t xml:space="preserve">rdization and Implementation” am 13. </w:t>
      </w:r>
      <w:r w:rsidR="009924D8" w:rsidRPr="00A55ADE">
        <w:t>Februar um</w:t>
      </w:r>
      <w:r w:rsidRPr="00A55ADE">
        <w:t xml:space="preserve"> 14:30</w:t>
      </w:r>
      <w:r w:rsidR="009924D8" w:rsidRPr="00A55ADE">
        <w:t xml:space="preserve"> Uhr von</w:t>
      </w:r>
      <w:r w:rsidRPr="00A55ADE">
        <w:t xml:space="preserve"> Carlos Pardo, CEO </w:t>
      </w:r>
      <w:r w:rsidR="00A55ADE" w:rsidRPr="00A55ADE">
        <w:t>und Mitgründer von</w:t>
      </w:r>
      <w:r w:rsidRPr="00A55ADE">
        <w:t xml:space="preserve"> KDPOF</w:t>
      </w:r>
    </w:p>
    <w:p w14:paraId="3B1BC702" w14:textId="77777777" w:rsidR="005B2F84" w:rsidRPr="00193085" w:rsidRDefault="005B2F84" w:rsidP="005B2F84">
      <w:r w:rsidRPr="00193085">
        <w:t>(https://events.weka-fachmedien.de/automotive-ethernet-congress/program/).</w:t>
      </w:r>
    </w:p>
    <w:p w14:paraId="33AE5C70" w14:textId="77777777" w:rsidR="005B2F84" w:rsidRPr="00193085" w:rsidRDefault="005B2F84" w:rsidP="005B2F84"/>
    <w:p w14:paraId="431CFDD1" w14:textId="3704406B" w:rsidR="005B2F84" w:rsidRPr="00B008E4" w:rsidRDefault="00A55ADE" w:rsidP="005B2F84">
      <w:pPr>
        <w:rPr>
          <w:b/>
          <w:lang w:val="en-US"/>
        </w:rPr>
      </w:pPr>
      <w:proofErr w:type="spellStart"/>
      <w:r>
        <w:rPr>
          <w:b/>
          <w:lang w:val="en-US"/>
        </w:rPr>
        <w:t>Weitere</w:t>
      </w:r>
      <w:proofErr w:type="spellEnd"/>
      <w:r>
        <w:rPr>
          <w:b/>
          <w:lang w:val="en-US"/>
        </w:rPr>
        <w:t xml:space="preserve"> </w:t>
      </w:r>
      <w:proofErr w:type="spellStart"/>
      <w:r>
        <w:rPr>
          <w:b/>
          <w:lang w:val="en-US"/>
        </w:rPr>
        <w:t>Informationen</w:t>
      </w:r>
      <w:proofErr w:type="spellEnd"/>
    </w:p>
    <w:p w14:paraId="4A421F8E" w14:textId="77777777" w:rsidR="005B2F84" w:rsidRDefault="005B2F84" w:rsidP="005B2F84">
      <w:pPr>
        <w:rPr>
          <w:lang w:val="en-US"/>
        </w:rPr>
      </w:pPr>
      <w:r>
        <w:rPr>
          <w:lang w:val="en-US"/>
        </w:rPr>
        <w:t>White Paper “</w:t>
      </w:r>
      <w:r w:rsidRPr="007C3489">
        <w:rPr>
          <w:lang w:val="en-US"/>
        </w:rPr>
        <w:t>Why 10GBASE-SR</w:t>
      </w:r>
      <w:r>
        <w:rPr>
          <w:lang w:val="en-US"/>
        </w:rPr>
        <w:t xml:space="preserve"> is not suitable for automotive: </w:t>
      </w:r>
      <w:r w:rsidRPr="007C3489">
        <w:rPr>
          <w:lang w:val="en-US"/>
        </w:rPr>
        <w:t>In-Vehicle Optical Multi-Gigabit Communications</w:t>
      </w:r>
      <w:r>
        <w:rPr>
          <w:lang w:val="en-US"/>
        </w:rPr>
        <w:t>”</w:t>
      </w:r>
    </w:p>
    <w:p w14:paraId="499AFDC4" w14:textId="39281706" w:rsidR="007E4DA9" w:rsidRPr="00A55ADE" w:rsidRDefault="005B2F84" w:rsidP="009504D9">
      <w:pPr>
        <w:rPr>
          <w:lang w:val="en-US"/>
        </w:rPr>
      </w:pPr>
      <w:r>
        <w:rPr>
          <w:lang w:val="en-US"/>
        </w:rPr>
        <w:t>(</w:t>
      </w:r>
      <w:r w:rsidRPr="00B008E4">
        <w:rPr>
          <w:lang w:val="en-US"/>
        </w:rPr>
        <w:t>https://www.kdpof.com/wp-content/uploads/2019/12/22-KDPOF-IEEE-multi-gigabit-optical-standard-EN_screen.pdf</w:t>
      </w:r>
      <w:r>
        <w:rPr>
          <w:lang w:val="en-US"/>
        </w:rPr>
        <w:t>)</w:t>
      </w:r>
      <w:r w:rsidR="007E4DA9" w:rsidRPr="00193085">
        <w:rPr>
          <w:b/>
          <w:lang w:val="en-US"/>
        </w:rPr>
        <w:br w:type="page"/>
      </w:r>
    </w:p>
    <w:p w14:paraId="5ED8BCE9" w14:textId="18031721" w:rsidR="009504D9" w:rsidRPr="0095448E" w:rsidRDefault="00E452AE" w:rsidP="009504D9">
      <w:pPr>
        <w:rPr>
          <w:b/>
        </w:rPr>
      </w:pPr>
      <w:r w:rsidRPr="0095448E">
        <w:rPr>
          <w:b/>
        </w:rPr>
        <w:lastRenderedPageBreak/>
        <w:t>Bilder</w:t>
      </w:r>
    </w:p>
    <w:p w14:paraId="726E8D9B" w14:textId="77777777" w:rsidR="004C0A11" w:rsidRPr="0095448E" w:rsidRDefault="004C0A11" w:rsidP="009504D9">
      <w:pPr>
        <w:rPr>
          <w:b/>
        </w:rPr>
      </w:pPr>
    </w:p>
    <w:tbl>
      <w:tblPr>
        <w:tblStyle w:val="Tabellenraster"/>
        <w:tblW w:w="7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324"/>
        <w:gridCol w:w="4928"/>
      </w:tblGrid>
      <w:tr w:rsidR="005B2F84" w:rsidRPr="005623B6" w14:paraId="6178CF59" w14:textId="77777777" w:rsidTr="007B1DE1">
        <w:trPr>
          <w:trHeight w:hRule="exact" w:val="1701"/>
        </w:trPr>
        <w:tc>
          <w:tcPr>
            <w:tcW w:w="1976" w:type="dxa"/>
            <w:shd w:val="clear" w:color="auto" w:fill="auto"/>
          </w:tcPr>
          <w:p w14:paraId="56FC6341" w14:textId="77777777" w:rsidR="005B2F84" w:rsidRPr="00E825FD" w:rsidRDefault="005B2F84" w:rsidP="007D32AE">
            <w:pPr>
              <w:rPr>
                <w:highlight w:val="lightGray"/>
                <w:lang w:val="en-US"/>
              </w:rPr>
            </w:pPr>
            <w:r>
              <w:rPr>
                <w:noProof/>
                <w:lang w:eastAsia="de-DE"/>
              </w:rPr>
              <w:drawing>
                <wp:inline distT="0" distB="0" distL="0" distR="0" wp14:anchorId="72B76471" wp14:editId="00953E76">
                  <wp:extent cx="1080000" cy="1080000"/>
                  <wp:effectExtent l="0" t="0" r="12700" b="1270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POF-automotive-multi-gigabit-pof-network-800x800.jpg"/>
                          <pic:cNvPicPr/>
                        </pic:nvPicPr>
                        <pic:blipFill>
                          <a:blip r:embed="rId6">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324" w:type="dxa"/>
          </w:tcPr>
          <w:p w14:paraId="2B788816" w14:textId="77777777" w:rsidR="005B2F84" w:rsidRPr="00172053" w:rsidRDefault="005B2F84" w:rsidP="007D32AE">
            <w:pPr>
              <w:rPr>
                <w:color w:val="000000" w:themeColor="text1"/>
                <w:lang w:val="en-US"/>
              </w:rPr>
            </w:pPr>
          </w:p>
        </w:tc>
        <w:tc>
          <w:tcPr>
            <w:tcW w:w="4928" w:type="dxa"/>
          </w:tcPr>
          <w:p w14:paraId="4A0974CE" w14:textId="1AC0DF60" w:rsidR="005B2F84" w:rsidRPr="00A55ADE" w:rsidRDefault="005B2F84" w:rsidP="007B1DE1">
            <w:pPr>
              <w:ind w:right="-141"/>
              <w:rPr>
                <w:sz w:val="20"/>
                <w:szCs w:val="20"/>
              </w:rPr>
            </w:pPr>
            <w:r w:rsidRPr="00A55ADE">
              <w:rPr>
                <w:color w:val="000000" w:themeColor="text1"/>
                <w:sz w:val="20"/>
                <w:szCs w:val="20"/>
              </w:rPr>
              <w:t xml:space="preserve">Bild 1: </w:t>
            </w:r>
            <w:r w:rsidR="00A55ADE" w:rsidRPr="00A55ADE">
              <w:rPr>
                <w:sz w:val="20"/>
                <w:szCs w:val="20"/>
              </w:rPr>
              <w:t xml:space="preserve">KDPOF präsentiert erstes optisches Netzwerk mit 25 </w:t>
            </w:r>
            <w:proofErr w:type="spellStart"/>
            <w:r w:rsidR="00A55ADE" w:rsidRPr="00A55ADE">
              <w:rPr>
                <w:sz w:val="20"/>
                <w:szCs w:val="20"/>
              </w:rPr>
              <w:t>Gbit</w:t>
            </w:r>
            <w:proofErr w:type="spellEnd"/>
            <w:r w:rsidR="00A55ADE" w:rsidRPr="00A55ADE">
              <w:rPr>
                <w:sz w:val="20"/>
                <w:szCs w:val="20"/>
              </w:rPr>
              <w:t>/s für Fahrzeuge</w:t>
            </w:r>
          </w:p>
          <w:p w14:paraId="67D2E13E" w14:textId="77777777" w:rsidR="005B2F84" w:rsidRPr="00A55ADE" w:rsidRDefault="005B2F84" w:rsidP="007D32AE">
            <w:pPr>
              <w:rPr>
                <w:sz w:val="20"/>
                <w:szCs w:val="20"/>
              </w:rPr>
            </w:pPr>
          </w:p>
          <w:p w14:paraId="201802A2" w14:textId="77777777" w:rsidR="005B2F84" w:rsidRPr="005B2F84" w:rsidRDefault="005B2F84" w:rsidP="007D32AE">
            <w:pPr>
              <w:rPr>
                <w:color w:val="000000" w:themeColor="text1"/>
                <w:sz w:val="16"/>
                <w:szCs w:val="16"/>
                <w:lang w:val="en-US"/>
              </w:rPr>
            </w:pPr>
            <w:r w:rsidRPr="005B2F84">
              <w:rPr>
                <w:color w:val="000000" w:themeColor="text1"/>
                <w:sz w:val="16"/>
                <w:szCs w:val="16"/>
                <w:lang w:val="en-US"/>
              </w:rPr>
              <w:t xml:space="preserve">Copyright: </w:t>
            </w:r>
            <w:r w:rsidRPr="005B2F84">
              <w:rPr>
                <w:rFonts w:eastAsia="Times New Roman" w:cs="Times New Roman"/>
                <w:color w:val="000000"/>
                <w:sz w:val="16"/>
                <w:szCs w:val="16"/>
                <w:lang w:val="en-US" w:eastAsia="de-DE"/>
              </w:rPr>
              <w:t>Getty Images</w:t>
            </w:r>
          </w:p>
          <w:p w14:paraId="5429C509" w14:textId="77777777" w:rsidR="005B2F84" w:rsidRPr="0066773E" w:rsidRDefault="005B2F84" w:rsidP="007D32AE">
            <w:pPr>
              <w:rPr>
                <w:color w:val="000000" w:themeColor="text1"/>
                <w:sz w:val="20"/>
                <w:szCs w:val="20"/>
                <w:lang w:val="en-US"/>
              </w:rPr>
            </w:pPr>
            <w:r w:rsidRPr="005B2F84">
              <w:rPr>
                <w:color w:val="000000" w:themeColor="text1"/>
                <w:sz w:val="16"/>
                <w:szCs w:val="16"/>
                <w:lang w:val="en-US"/>
              </w:rPr>
              <w:t>Download: https://www.ahlendorf-news.com/media/news/images/KDPOF-automotive-multi-gigabit-pof-network-H.jpg</w:t>
            </w:r>
          </w:p>
        </w:tc>
      </w:tr>
      <w:tr w:rsidR="00212CFA" w:rsidRPr="005623B6" w14:paraId="32894748" w14:textId="77777777" w:rsidTr="007B1DE1">
        <w:trPr>
          <w:trHeight w:hRule="exact" w:val="284"/>
        </w:trPr>
        <w:tc>
          <w:tcPr>
            <w:tcW w:w="1976" w:type="dxa"/>
          </w:tcPr>
          <w:p w14:paraId="54AA13C7" w14:textId="77777777" w:rsidR="009504D9" w:rsidRPr="007E4DA9" w:rsidRDefault="009504D9" w:rsidP="001051D6">
            <w:pPr>
              <w:jc w:val="center"/>
              <w:rPr>
                <w:lang w:val="en-US"/>
              </w:rPr>
            </w:pPr>
          </w:p>
        </w:tc>
        <w:tc>
          <w:tcPr>
            <w:tcW w:w="324" w:type="dxa"/>
          </w:tcPr>
          <w:p w14:paraId="1BC5A318" w14:textId="77777777" w:rsidR="009504D9" w:rsidRPr="00E0787F" w:rsidRDefault="009504D9" w:rsidP="001051D6">
            <w:pPr>
              <w:rPr>
                <w:lang w:val="en-GB"/>
              </w:rPr>
            </w:pPr>
          </w:p>
        </w:tc>
        <w:tc>
          <w:tcPr>
            <w:tcW w:w="4928" w:type="dxa"/>
          </w:tcPr>
          <w:p w14:paraId="080E957B" w14:textId="77777777" w:rsidR="009504D9" w:rsidRPr="00951893" w:rsidRDefault="009504D9" w:rsidP="001051D6">
            <w:pPr>
              <w:rPr>
                <w:sz w:val="20"/>
                <w:szCs w:val="20"/>
                <w:lang w:val="en-GB"/>
              </w:rPr>
            </w:pPr>
          </w:p>
        </w:tc>
      </w:tr>
      <w:tr w:rsidR="00212CFA" w:rsidRPr="005623B6" w14:paraId="2416CDBF" w14:textId="77777777" w:rsidTr="007B1DE1">
        <w:trPr>
          <w:trHeight w:hRule="exact" w:val="1701"/>
        </w:trPr>
        <w:tc>
          <w:tcPr>
            <w:tcW w:w="1976" w:type="dxa"/>
          </w:tcPr>
          <w:p w14:paraId="57806674" w14:textId="77777777" w:rsidR="009504D9" w:rsidRPr="0095448E" w:rsidRDefault="009504D9" w:rsidP="001051D6">
            <w:pPr>
              <w:jc w:val="center"/>
            </w:pPr>
            <w:r w:rsidRPr="0095448E">
              <w:rPr>
                <w:noProof/>
                <w:lang w:eastAsia="de-DE"/>
              </w:rPr>
              <w:drawing>
                <wp:inline distT="0" distB="0" distL="0" distR="0" wp14:anchorId="3046E8A7" wp14:editId="2B580AD6">
                  <wp:extent cx="1080000" cy="1080000"/>
                  <wp:effectExtent l="0" t="0" r="12700" b="1270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POF-Carlos-Pardo-screen1.jpg"/>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324" w:type="dxa"/>
          </w:tcPr>
          <w:p w14:paraId="73E74D0D" w14:textId="77777777" w:rsidR="009504D9" w:rsidRPr="0095448E" w:rsidRDefault="009504D9" w:rsidP="001051D6"/>
        </w:tc>
        <w:tc>
          <w:tcPr>
            <w:tcW w:w="4928" w:type="dxa"/>
          </w:tcPr>
          <w:p w14:paraId="0B83CE8E" w14:textId="5E94BEC7" w:rsidR="009504D9" w:rsidRPr="00951893" w:rsidRDefault="00B55994" w:rsidP="001051D6">
            <w:pPr>
              <w:rPr>
                <w:sz w:val="20"/>
                <w:szCs w:val="20"/>
              </w:rPr>
            </w:pPr>
            <w:r w:rsidRPr="00951893">
              <w:rPr>
                <w:sz w:val="20"/>
                <w:szCs w:val="20"/>
              </w:rPr>
              <w:t>Bild</w:t>
            </w:r>
            <w:r w:rsidR="00212CFA">
              <w:rPr>
                <w:sz w:val="20"/>
                <w:szCs w:val="20"/>
              </w:rPr>
              <w:t xml:space="preserve"> </w:t>
            </w:r>
            <w:r w:rsidR="005B2F84">
              <w:rPr>
                <w:sz w:val="20"/>
                <w:szCs w:val="20"/>
              </w:rPr>
              <w:t>2</w:t>
            </w:r>
            <w:r w:rsidR="009504D9" w:rsidRPr="00951893">
              <w:rPr>
                <w:sz w:val="20"/>
                <w:szCs w:val="20"/>
              </w:rPr>
              <w:t>: Carlos Pardo is</w:t>
            </w:r>
            <w:r w:rsidR="006D4E62" w:rsidRPr="00951893">
              <w:rPr>
                <w:sz w:val="20"/>
                <w:szCs w:val="20"/>
              </w:rPr>
              <w:t>t</w:t>
            </w:r>
            <w:r w:rsidR="009504D9" w:rsidRPr="00951893">
              <w:rPr>
                <w:sz w:val="20"/>
                <w:szCs w:val="20"/>
              </w:rPr>
              <w:t xml:space="preserve"> </w:t>
            </w:r>
            <w:r w:rsidRPr="00951893">
              <w:rPr>
                <w:sz w:val="20"/>
                <w:szCs w:val="20"/>
              </w:rPr>
              <w:t>CEO u</w:t>
            </w:r>
            <w:r w:rsidR="009504D9" w:rsidRPr="00951893">
              <w:rPr>
                <w:sz w:val="20"/>
                <w:szCs w:val="20"/>
              </w:rPr>
              <w:t xml:space="preserve">nd </w:t>
            </w:r>
            <w:r w:rsidRPr="00951893">
              <w:rPr>
                <w:sz w:val="20"/>
                <w:szCs w:val="20"/>
              </w:rPr>
              <w:t>Mitgründer</w:t>
            </w:r>
            <w:r w:rsidR="009504D9" w:rsidRPr="00951893">
              <w:rPr>
                <w:sz w:val="20"/>
                <w:szCs w:val="20"/>
              </w:rPr>
              <w:t xml:space="preserve"> </w:t>
            </w:r>
            <w:r w:rsidR="006D4E62" w:rsidRPr="00951893">
              <w:rPr>
                <w:sz w:val="20"/>
                <w:szCs w:val="20"/>
              </w:rPr>
              <w:t>von</w:t>
            </w:r>
            <w:r w:rsidR="00E13C1A" w:rsidRPr="00951893">
              <w:rPr>
                <w:sz w:val="20"/>
                <w:szCs w:val="20"/>
              </w:rPr>
              <w:t xml:space="preserve"> </w:t>
            </w:r>
            <w:r w:rsidR="009504D9" w:rsidRPr="00951893">
              <w:rPr>
                <w:sz w:val="20"/>
                <w:szCs w:val="20"/>
              </w:rPr>
              <w:t>KDPOF</w:t>
            </w:r>
          </w:p>
          <w:p w14:paraId="5A97E78A" w14:textId="77777777" w:rsidR="009504D9" w:rsidRPr="00951893" w:rsidRDefault="009504D9" w:rsidP="001051D6">
            <w:pPr>
              <w:rPr>
                <w:sz w:val="20"/>
                <w:szCs w:val="20"/>
              </w:rPr>
            </w:pPr>
          </w:p>
          <w:p w14:paraId="109A7DB1" w14:textId="77777777" w:rsidR="009504D9" w:rsidRPr="00C7469F" w:rsidRDefault="009504D9" w:rsidP="001051D6">
            <w:pPr>
              <w:rPr>
                <w:sz w:val="16"/>
                <w:szCs w:val="16"/>
                <w:lang w:val="en-GB"/>
              </w:rPr>
            </w:pPr>
            <w:r w:rsidRPr="00C7469F">
              <w:rPr>
                <w:sz w:val="16"/>
                <w:szCs w:val="16"/>
                <w:lang w:val="en-GB"/>
              </w:rPr>
              <w:t>Copyright: KDPOF</w:t>
            </w:r>
          </w:p>
          <w:p w14:paraId="11D499A3" w14:textId="0D29FCC2" w:rsidR="009504D9" w:rsidRPr="00951893" w:rsidRDefault="009504D9" w:rsidP="001051D6">
            <w:pPr>
              <w:rPr>
                <w:sz w:val="20"/>
                <w:szCs w:val="20"/>
                <w:lang w:val="en-GB"/>
              </w:rPr>
            </w:pPr>
            <w:r w:rsidRPr="00C7469F">
              <w:rPr>
                <w:sz w:val="16"/>
                <w:szCs w:val="16"/>
                <w:lang w:val="en-GB"/>
              </w:rPr>
              <w:t>Download: http</w:t>
            </w:r>
            <w:r w:rsidR="00CF670D" w:rsidRPr="00C7469F">
              <w:rPr>
                <w:sz w:val="16"/>
                <w:szCs w:val="16"/>
                <w:lang w:val="en-GB"/>
              </w:rPr>
              <w:t>s</w:t>
            </w:r>
            <w:r w:rsidRPr="00C7469F">
              <w:rPr>
                <w:sz w:val="16"/>
                <w:szCs w:val="16"/>
                <w:lang w:val="en-GB"/>
              </w:rPr>
              <w:t>://www.ahlendorf-news.com/media/news/images/KDPOF-Carlos-Pardo-H.jpg</w:t>
            </w:r>
          </w:p>
        </w:tc>
      </w:tr>
    </w:tbl>
    <w:p w14:paraId="19DFCF76" w14:textId="77777777" w:rsidR="009504D9" w:rsidRPr="00E0787F" w:rsidRDefault="009504D9" w:rsidP="009504D9">
      <w:pPr>
        <w:rPr>
          <w:lang w:val="en-GB"/>
        </w:rPr>
      </w:pPr>
    </w:p>
    <w:p w14:paraId="6CF8CF35" w14:textId="77777777" w:rsidR="00170597" w:rsidRDefault="00170597">
      <w:pPr>
        <w:rPr>
          <w:b/>
          <w:sz w:val="20"/>
          <w:szCs w:val="20"/>
          <w:lang w:val="en-US"/>
        </w:rPr>
      </w:pPr>
    </w:p>
    <w:p w14:paraId="6B811DBA" w14:textId="7CA599FF" w:rsidR="00AC0636" w:rsidRPr="0095448E" w:rsidRDefault="003F3A3B">
      <w:pPr>
        <w:rPr>
          <w:b/>
          <w:sz w:val="20"/>
          <w:szCs w:val="20"/>
        </w:rPr>
      </w:pPr>
      <w:r w:rsidRPr="0095448E">
        <w:rPr>
          <w:b/>
          <w:sz w:val="20"/>
          <w:szCs w:val="20"/>
        </w:rPr>
        <w:t>Über</w:t>
      </w:r>
      <w:r w:rsidR="00AC0636" w:rsidRPr="0095448E">
        <w:rPr>
          <w:b/>
          <w:sz w:val="20"/>
          <w:szCs w:val="20"/>
        </w:rPr>
        <w:t xml:space="preserve"> KDPOF</w:t>
      </w:r>
    </w:p>
    <w:p w14:paraId="535E555E" w14:textId="77777777" w:rsidR="00AC0636" w:rsidRPr="0095448E" w:rsidRDefault="00AC0636">
      <w:pPr>
        <w:rPr>
          <w:sz w:val="20"/>
          <w:szCs w:val="20"/>
        </w:rPr>
      </w:pPr>
    </w:p>
    <w:p w14:paraId="705B31FA" w14:textId="77B33371" w:rsidR="007A3E51" w:rsidRDefault="008F226E">
      <w:pPr>
        <w:rPr>
          <w:sz w:val="20"/>
          <w:szCs w:val="20"/>
        </w:rPr>
      </w:pPr>
      <w:r w:rsidRPr="0095448E">
        <w:rPr>
          <w:sz w:val="20"/>
          <w:szCs w:val="20"/>
        </w:rPr>
        <w:t xml:space="preserve">Das </w:t>
      </w:r>
      <w:proofErr w:type="spellStart"/>
      <w:r w:rsidR="002E462B" w:rsidRPr="0095448E">
        <w:rPr>
          <w:sz w:val="20"/>
          <w:szCs w:val="20"/>
        </w:rPr>
        <w:t>Fabless</w:t>
      </w:r>
      <w:proofErr w:type="spellEnd"/>
      <w:r w:rsidR="002E462B" w:rsidRPr="0095448E">
        <w:rPr>
          <w:sz w:val="20"/>
          <w:szCs w:val="20"/>
        </w:rPr>
        <w:t>-Halbleiterunternehmen</w:t>
      </w:r>
      <w:r w:rsidRPr="0095448E">
        <w:rPr>
          <w:sz w:val="20"/>
          <w:szCs w:val="20"/>
        </w:rPr>
        <w:t xml:space="preserve"> KDPOF </w:t>
      </w:r>
      <w:r w:rsidR="00F94787" w:rsidRPr="0095448E">
        <w:rPr>
          <w:sz w:val="20"/>
          <w:szCs w:val="20"/>
        </w:rPr>
        <w:t xml:space="preserve">bietet innovative </w:t>
      </w:r>
      <w:r w:rsidR="007720F0" w:rsidRPr="0095448E">
        <w:rPr>
          <w:sz w:val="20"/>
          <w:szCs w:val="20"/>
        </w:rPr>
        <w:t>Gigabit- und Langstrecken-</w:t>
      </w:r>
      <w:r w:rsidR="007A3E51" w:rsidRPr="0095448E">
        <w:rPr>
          <w:sz w:val="20"/>
          <w:szCs w:val="20"/>
        </w:rPr>
        <w:t>Kommunikation über POF (</w:t>
      </w:r>
      <w:proofErr w:type="spellStart"/>
      <w:r w:rsidR="007A3E51" w:rsidRPr="0095448E">
        <w:rPr>
          <w:sz w:val="20"/>
          <w:szCs w:val="20"/>
        </w:rPr>
        <w:t>Plastic</w:t>
      </w:r>
      <w:proofErr w:type="spellEnd"/>
      <w:r w:rsidR="007A3E51" w:rsidRPr="0095448E">
        <w:rPr>
          <w:sz w:val="20"/>
          <w:szCs w:val="20"/>
        </w:rPr>
        <w:t xml:space="preserve"> Optical Fiber). </w:t>
      </w:r>
      <w:r w:rsidR="00934B83" w:rsidRPr="0095448E">
        <w:rPr>
          <w:sz w:val="20"/>
          <w:szCs w:val="20"/>
        </w:rPr>
        <w:t xml:space="preserve">KDPOF </w:t>
      </w:r>
      <w:r w:rsidR="00C30642" w:rsidRPr="0095448E">
        <w:rPr>
          <w:sz w:val="20"/>
          <w:szCs w:val="20"/>
        </w:rPr>
        <w:t>lässt</w:t>
      </w:r>
      <w:r w:rsidR="00934B83" w:rsidRPr="0095448E">
        <w:rPr>
          <w:sz w:val="20"/>
          <w:szCs w:val="20"/>
        </w:rPr>
        <w:t xml:space="preserve"> die Gigabit-</w:t>
      </w:r>
      <w:r w:rsidR="00C70674" w:rsidRPr="0095448E">
        <w:rPr>
          <w:sz w:val="20"/>
          <w:szCs w:val="20"/>
        </w:rPr>
        <w:t xml:space="preserve">Vernetzung </w:t>
      </w:r>
      <w:r w:rsidR="00934B83" w:rsidRPr="0095448E">
        <w:rPr>
          <w:sz w:val="20"/>
          <w:szCs w:val="20"/>
        </w:rPr>
        <w:t>über POF</w:t>
      </w:r>
      <w:r w:rsidR="00C30642" w:rsidRPr="0095448E">
        <w:rPr>
          <w:sz w:val="20"/>
          <w:szCs w:val="20"/>
        </w:rPr>
        <w:t xml:space="preserve"> Wirklichkeit werden</w:t>
      </w:r>
      <w:r w:rsidR="00934B83" w:rsidRPr="0095448E">
        <w:rPr>
          <w:sz w:val="20"/>
          <w:szCs w:val="20"/>
        </w:rPr>
        <w:t>, indem die KDPOF-Technologie POF-L</w:t>
      </w:r>
      <w:r w:rsidR="001B3FB9" w:rsidRPr="0095448E">
        <w:rPr>
          <w:sz w:val="20"/>
          <w:szCs w:val="20"/>
        </w:rPr>
        <w:t xml:space="preserve">inks mit 1 </w:t>
      </w:r>
      <w:proofErr w:type="spellStart"/>
      <w:r w:rsidR="00950333">
        <w:rPr>
          <w:sz w:val="20"/>
          <w:szCs w:val="20"/>
        </w:rPr>
        <w:t>Gb</w:t>
      </w:r>
      <w:r w:rsidR="001B3FB9" w:rsidRPr="0095448E">
        <w:rPr>
          <w:sz w:val="20"/>
          <w:szCs w:val="20"/>
        </w:rPr>
        <w:t>it</w:t>
      </w:r>
      <w:proofErr w:type="spellEnd"/>
      <w:r w:rsidR="001B3FB9" w:rsidRPr="0095448E">
        <w:rPr>
          <w:sz w:val="20"/>
          <w:szCs w:val="20"/>
        </w:rPr>
        <w:t>/s für Automobil,</w:t>
      </w:r>
      <w:r w:rsidR="00934B83" w:rsidRPr="0095448E">
        <w:rPr>
          <w:sz w:val="20"/>
          <w:szCs w:val="20"/>
        </w:rPr>
        <w:t xml:space="preserve"> Industrie- und Heimnetzwerke bereitstellt. Das 2010 </w:t>
      </w:r>
      <w:r w:rsidR="00C70674" w:rsidRPr="0095448E">
        <w:rPr>
          <w:sz w:val="20"/>
          <w:szCs w:val="20"/>
        </w:rPr>
        <w:t xml:space="preserve">in Madrid, Spanien, gegründete </w:t>
      </w:r>
      <w:r w:rsidR="00934B83" w:rsidRPr="0095448E">
        <w:rPr>
          <w:sz w:val="20"/>
          <w:szCs w:val="20"/>
        </w:rPr>
        <w:t>Unternehmen bietet se</w:t>
      </w:r>
      <w:r w:rsidR="00C05B14" w:rsidRPr="0095448E">
        <w:rPr>
          <w:sz w:val="20"/>
          <w:szCs w:val="20"/>
        </w:rPr>
        <w:t>ine Technologie entweder als ASSP</w:t>
      </w:r>
      <w:r w:rsidR="00934B83" w:rsidRPr="0095448E">
        <w:rPr>
          <w:sz w:val="20"/>
          <w:szCs w:val="20"/>
        </w:rPr>
        <w:t xml:space="preserve"> (</w:t>
      </w:r>
      <w:proofErr w:type="spellStart"/>
      <w:r w:rsidR="00934B83" w:rsidRPr="0095448E">
        <w:rPr>
          <w:sz w:val="20"/>
          <w:szCs w:val="20"/>
        </w:rPr>
        <w:t>Application</w:t>
      </w:r>
      <w:proofErr w:type="spellEnd"/>
      <w:r w:rsidR="00934B83" w:rsidRPr="0095448E">
        <w:rPr>
          <w:sz w:val="20"/>
          <w:szCs w:val="20"/>
        </w:rPr>
        <w:t xml:space="preserve"> </w:t>
      </w:r>
      <w:proofErr w:type="spellStart"/>
      <w:r w:rsidR="00934B83" w:rsidRPr="0095448E">
        <w:rPr>
          <w:sz w:val="20"/>
          <w:szCs w:val="20"/>
        </w:rPr>
        <w:t>Specific</w:t>
      </w:r>
      <w:proofErr w:type="spellEnd"/>
      <w:r w:rsidR="00934B83" w:rsidRPr="0095448E">
        <w:rPr>
          <w:sz w:val="20"/>
          <w:szCs w:val="20"/>
        </w:rPr>
        <w:t xml:space="preserve"> </w:t>
      </w:r>
      <w:r w:rsidR="00C05B14" w:rsidRPr="0095448E">
        <w:rPr>
          <w:sz w:val="20"/>
          <w:szCs w:val="20"/>
        </w:rPr>
        <w:t xml:space="preserve">Standard </w:t>
      </w:r>
      <w:proofErr w:type="spellStart"/>
      <w:r w:rsidR="00C05B14" w:rsidRPr="0095448E">
        <w:rPr>
          <w:sz w:val="20"/>
          <w:szCs w:val="20"/>
        </w:rPr>
        <w:t>Product</w:t>
      </w:r>
      <w:proofErr w:type="spellEnd"/>
      <w:r w:rsidR="00934B83" w:rsidRPr="0095448E">
        <w:rPr>
          <w:sz w:val="20"/>
          <w:szCs w:val="20"/>
        </w:rPr>
        <w:t>) oder als IP (</w:t>
      </w:r>
      <w:proofErr w:type="spellStart"/>
      <w:r w:rsidR="00934B83" w:rsidRPr="0095448E">
        <w:rPr>
          <w:sz w:val="20"/>
          <w:szCs w:val="20"/>
        </w:rPr>
        <w:t>Intellectual</w:t>
      </w:r>
      <w:proofErr w:type="spellEnd"/>
      <w:r w:rsidR="00934B83" w:rsidRPr="0095448E">
        <w:rPr>
          <w:sz w:val="20"/>
          <w:szCs w:val="20"/>
        </w:rPr>
        <w:t xml:space="preserve"> Property) für die Integration in System-on-Chips (</w:t>
      </w:r>
      <w:proofErr w:type="spellStart"/>
      <w:r w:rsidR="00934B83" w:rsidRPr="0095448E">
        <w:rPr>
          <w:sz w:val="20"/>
          <w:szCs w:val="20"/>
        </w:rPr>
        <w:t>SoCs</w:t>
      </w:r>
      <w:proofErr w:type="spellEnd"/>
      <w:r w:rsidR="00934B83" w:rsidRPr="0095448E">
        <w:rPr>
          <w:sz w:val="20"/>
          <w:szCs w:val="20"/>
        </w:rPr>
        <w:t xml:space="preserve">) an. Das adaptive und effiziente System </w:t>
      </w:r>
      <w:r w:rsidR="0023288C" w:rsidRPr="0095448E">
        <w:rPr>
          <w:sz w:val="20"/>
          <w:szCs w:val="20"/>
        </w:rPr>
        <w:t xml:space="preserve">funktioniert mit einer großen Bandbreite an </w:t>
      </w:r>
      <w:proofErr w:type="spellStart"/>
      <w:r w:rsidR="0023288C" w:rsidRPr="0095448E">
        <w:rPr>
          <w:sz w:val="20"/>
          <w:szCs w:val="20"/>
        </w:rPr>
        <w:t>optoelektronischen</w:t>
      </w:r>
      <w:proofErr w:type="spellEnd"/>
      <w:r w:rsidR="0023288C" w:rsidRPr="0095448E">
        <w:rPr>
          <w:sz w:val="20"/>
          <w:szCs w:val="20"/>
        </w:rPr>
        <w:t xml:space="preserve"> </w:t>
      </w:r>
      <w:r w:rsidR="00C2310A" w:rsidRPr="0095448E">
        <w:rPr>
          <w:sz w:val="20"/>
          <w:szCs w:val="20"/>
        </w:rPr>
        <w:t xml:space="preserve">Bauelementen </w:t>
      </w:r>
      <w:r w:rsidR="0023288C" w:rsidRPr="0095448E">
        <w:rPr>
          <w:sz w:val="20"/>
          <w:szCs w:val="20"/>
        </w:rPr>
        <w:t xml:space="preserve">und </w:t>
      </w:r>
      <w:r w:rsidR="00C2310A" w:rsidRPr="0095448E">
        <w:rPr>
          <w:sz w:val="20"/>
          <w:szCs w:val="20"/>
        </w:rPr>
        <w:t>kostengünstigen</w:t>
      </w:r>
      <w:r w:rsidR="0034660B" w:rsidRPr="0095448E">
        <w:rPr>
          <w:sz w:val="20"/>
          <w:szCs w:val="20"/>
        </w:rPr>
        <w:t xml:space="preserve"> optischen Fasern mit großem Kerndurchmesser. </w:t>
      </w:r>
      <w:r w:rsidR="004E3803" w:rsidRPr="0095448E">
        <w:rPr>
          <w:sz w:val="20"/>
          <w:szCs w:val="20"/>
        </w:rPr>
        <w:t>Damit gewährleistet KDPOF den Automobilherstellern niedrige Risiken, geringe Kosten und kurze Markteinführungszeiten. Weitere Informationen stehen unter www.kdpof.com zur Verfügung.</w:t>
      </w:r>
    </w:p>
    <w:p w14:paraId="2082D9A1" w14:textId="77777777" w:rsidR="00950333" w:rsidRPr="0095448E" w:rsidRDefault="00950333">
      <w:pPr>
        <w:rPr>
          <w:sz w:val="20"/>
          <w:szCs w:val="20"/>
        </w:rPr>
      </w:pPr>
    </w:p>
    <w:p w14:paraId="205FA766" w14:textId="77777777" w:rsidR="00270194" w:rsidRPr="0095448E" w:rsidRDefault="00270194">
      <w:pPr>
        <w:rPr>
          <w:sz w:val="20"/>
          <w:szCs w:val="20"/>
        </w:rPr>
      </w:pPr>
    </w:p>
    <w:p w14:paraId="782F360B" w14:textId="77777777" w:rsidR="00665F1C" w:rsidRDefault="00665F1C" w:rsidP="00270194">
      <w:pPr>
        <w:rPr>
          <w:sz w:val="20"/>
          <w:szCs w:val="20"/>
        </w:rPr>
        <w:sectPr w:rsidR="00665F1C" w:rsidSect="00A839D4">
          <w:headerReference w:type="default" r:id="rId8"/>
          <w:pgSz w:w="11900" w:h="16840"/>
          <w:pgMar w:top="3119" w:right="3252" w:bottom="1478" w:left="1418" w:header="709" w:footer="709" w:gutter="0"/>
          <w:cols w:space="708"/>
          <w:docGrid w:linePitch="360"/>
        </w:sectPr>
      </w:pPr>
    </w:p>
    <w:p w14:paraId="7AA113CC" w14:textId="64E31F28" w:rsidR="000E14D0" w:rsidRPr="007A2868" w:rsidRDefault="000E14D0" w:rsidP="006A2661">
      <w:pPr>
        <w:ind w:right="-425"/>
        <w:rPr>
          <w:sz w:val="20"/>
          <w:szCs w:val="20"/>
        </w:rPr>
      </w:pPr>
      <w:r w:rsidRPr="007A2868">
        <w:rPr>
          <w:sz w:val="20"/>
          <w:szCs w:val="20"/>
        </w:rPr>
        <w:lastRenderedPageBreak/>
        <w:t xml:space="preserve">KDPOF Knowledge Development </w:t>
      </w:r>
      <w:proofErr w:type="spellStart"/>
      <w:r w:rsidRPr="007A2868">
        <w:rPr>
          <w:sz w:val="20"/>
          <w:szCs w:val="20"/>
        </w:rPr>
        <w:t>for</w:t>
      </w:r>
      <w:proofErr w:type="spellEnd"/>
      <w:r w:rsidRPr="007A2868">
        <w:rPr>
          <w:sz w:val="20"/>
          <w:szCs w:val="20"/>
        </w:rPr>
        <w:t xml:space="preserve"> POF, S.L.</w:t>
      </w:r>
    </w:p>
    <w:p w14:paraId="1DD10DBE" w14:textId="10817CE9" w:rsidR="00270194" w:rsidRPr="0067140D" w:rsidRDefault="00270194" w:rsidP="00270194">
      <w:pPr>
        <w:rPr>
          <w:sz w:val="20"/>
          <w:szCs w:val="20"/>
        </w:rPr>
      </w:pPr>
      <w:r w:rsidRPr="0067140D">
        <w:rPr>
          <w:sz w:val="20"/>
          <w:szCs w:val="20"/>
        </w:rPr>
        <w:t xml:space="preserve">Ronda de </w:t>
      </w:r>
      <w:proofErr w:type="spellStart"/>
      <w:r w:rsidRPr="0067140D">
        <w:rPr>
          <w:sz w:val="20"/>
          <w:szCs w:val="20"/>
        </w:rPr>
        <w:t>Poniente</w:t>
      </w:r>
      <w:proofErr w:type="spellEnd"/>
      <w:r w:rsidRPr="0067140D">
        <w:rPr>
          <w:sz w:val="20"/>
          <w:szCs w:val="20"/>
        </w:rPr>
        <w:t xml:space="preserve"> 14, 2ª </w:t>
      </w:r>
      <w:proofErr w:type="spellStart"/>
      <w:r w:rsidRPr="0067140D">
        <w:rPr>
          <w:sz w:val="20"/>
          <w:szCs w:val="20"/>
        </w:rPr>
        <w:t>Planta</w:t>
      </w:r>
      <w:proofErr w:type="spellEnd"/>
    </w:p>
    <w:p w14:paraId="3EB781CB" w14:textId="61A0603D" w:rsidR="00270194" w:rsidRPr="0067140D" w:rsidRDefault="004E3803" w:rsidP="00270194">
      <w:pPr>
        <w:rPr>
          <w:sz w:val="20"/>
          <w:szCs w:val="20"/>
        </w:rPr>
      </w:pPr>
      <w:r w:rsidRPr="0067140D">
        <w:rPr>
          <w:sz w:val="20"/>
          <w:szCs w:val="20"/>
        </w:rPr>
        <w:t xml:space="preserve">28760 </w:t>
      </w:r>
      <w:proofErr w:type="spellStart"/>
      <w:r w:rsidR="00270194" w:rsidRPr="0067140D">
        <w:rPr>
          <w:sz w:val="20"/>
          <w:szCs w:val="20"/>
        </w:rPr>
        <w:t>Tres</w:t>
      </w:r>
      <w:proofErr w:type="spellEnd"/>
      <w:r w:rsidR="00270194" w:rsidRPr="0067140D">
        <w:rPr>
          <w:sz w:val="20"/>
          <w:szCs w:val="20"/>
        </w:rPr>
        <w:t xml:space="preserve"> Cantos</w:t>
      </w:r>
      <w:r w:rsidR="00411F86" w:rsidRPr="0067140D">
        <w:rPr>
          <w:sz w:val="20"/>
          <w:szCs w:val="20"/>
        </w:rPr>
        <w:t xml:space="preserve">, </w:t>
      </w:r>
      <w:r w:rsidRPr="0095448E">
        <w:rPr>
          <w:sz w:val="20"/>
          <w:szCs w:val="20"/>
        </w:rPr>
        <w:t>Spanien</w:t>
      </w:r>
    </w:p>
    <w:p w14:paraId="20FB1387" w14:textId="3DD0FFC7" w:rsidR="00270194" w:rsidRPr="0095448E" w:rsidRDefault="0031357B" w:rsidP="00270194">
      <w:pPr>
        <w:rPr>
          <w:sz w:val="20"/>
          <w:szCs w:val="20"/>
        </w:rPr>
      </w:pPr>
      <w:r>
        <w:rPr>
          <w:sz w:val="20"/>
          <w:szCs w:val="20"/>
        </w:rPr>
        <w:t>E pr</w:t>
      </w:r>
      <w:r w:rsidR="00270194" w:rsidRPr="0095448E">
        <w:rPr>
          <w:sz w:val="20"/>
          <w:szCs w:val="20"/>
        </w:rPr>
        <w:t>@kdpof.com</w:t>
      </w:r>
    </w:p>
    <w:p w14:paraId="40711B1B" w14:textId="12EA99AE" w:rsidR="00270194" w:rsidRPr="0095448E" w:rsidRDefault="00270194" w:rsidP="00270194">
      <w:pPr>
        <w:rPr>
          <w:sz w:val="20"/>
          <w:szCs w:val="20"/>
        </w:rPr>
      </w:pPr>
      <w:r w:rsidRPr="0095448E">
        <w:rPr>
          <w:sz w:val="20"/>
          <w:szCs w:val="20"/>
        </w:rPr>
        <w:t>T +34 918043387</w:t>
      </w:r>
    </w:p>
    <w:p w14:paraId="18264E13" w14:textId="0250E15A" w:rsidR="00CB6E9C" w:rsidRPr="0095448E" w:rsidRDefault="006C7952">
      <w:pPr>
        <w:rPr>
          <w:b/>
          <w:sz w:val="20"/>
          <w:szCs w:val="20"/>
        </w:rPr>
      </w:pPr>
      <w:r>
        <w:rPr>
          <w:sz w:val="20"/>
          <w:szCs w:val="20"/>
        </w:rPr>
        <w:br w:type="column"/>
      </w:r>
      <w:r w:rsidR="004E3803" w:rsidRPr="0095448E">
        <w:rPr>
          <w:b/>
          <w:sz w:val="20"/>
          <w:szCs w:val="20"/>
        </w:rPr>
        <w:lastRenderedPageBreak/>
        <w:t xml:space="preserve">Medienkontakt </w:t>
      </w:r>
    </w:p>
    <w:p w14:paraId="314A1499" w14:textId="27C36E1E" w:rsidR="00610620" w:rsidRPr="0095448E" w:rsidRDefault="00610620">
      <w:pPr>
        <w:rPr>
          <w:sz w:val="20"/>
          <w:szCs w:val="20"/>
        </w:rPr>
      </w:pPr>
      <w:r w:rsidRPr="0095448E">
        <w:rPr>
          <w:sz w:val="20"/>
          <w:szCs w:val="20"/>
        </w:rPr>
        <w:t>Mandy Ahlendorf</w:t>
      </w:r>
    </w:p>
    <w:p w14:paraId="13C2805F" w14:textId="70F3005E" w:rsidR="00610620" w:rsidRPr="0095448E" w:rsidRDefault="00610620">
      <w:pPr>
        <w:rPr>
          <w:sz w:val="20"/>
          <w:szCs w:val="20"/>
        </w:rPr>
      </w:pPr>
      <w:proofErr w:type="spellStart"/>
      <w:r w:rsidRPr="0095448E">
        <w:rPr>
          <w:sz w:val="20"/>
          <w:szCs w:val="20"/>
        </w:rPr>
        <w:t>ahlendorf</w:t>
      </w:r>
      <w:proofErr w:type="spellEnd"/>
      <w:r w:rsidRPr="0095448E">
        <w:rPr>
          <w:sz w:val="20"/>
          <w:szCs w:val="20"/>
        </w:rPr>
        <w:t xml:space="preserve"> </w:t>
      </w:r>
      <w:proofErr w:type="spellStart"/>
      <w:r w:rsidRPr="0095448E">
        <w:rPr>
          <w:sz w:val="20"/>
          <w:szCs w:val="20"/>
        </w:rPr>
        <w:t>communication</w:t>
      </w:r>
      <w:proofErr w:type="spellEnd"/>
    </w:p>
    <w:p w14:paraId="3561FC94" w14:textId="345238BB" w:rsidR="00610620" w:rsidRPr="0095448E" w:rsidRDefault="00610620">
      <w:pPr>
        <w:rPr>
          <w:sz w:val="20"/>
          <w:szCs w:val="20"/>
        </w:rPr>
      </w:pPr>
      <w:r w:rsidRPr="0095448E">
        <w:rPr>
          <w:sz w:val="20"/>
          <w:szCs w:val="20"/>
        </w:rPr>
        <w:t>E ma</w:t>
      </w:r>
      <w:r w:rsidR="00CB6E9C" w:rsidRPr="0095448E">
        <w:rPr>
          <w:sz w:val="20"/>
          <w:szCs w:val="20"/>
        </w:rPr>
        <w:t>@ahlendorf-communication.com</w:t>
      </w:r>
    </w:p>
    <w:p w14:paraId="05DCD2F4" w14:textId="227FE419" w:rsidR="00AC0636" w:rsidRPr="0095448E" w:rsidRDefault="00CB6E9C">
      <w:pPr>
        <w:rPr>
          <w:sz w:val="20"/>
          <w:szCs w:val="20"/>
        </w:rPr>
      </w:pPr>
      <w:r w:rsidRPr="0095448E">
        <w:rPr>
          <w:sz w:val="20"/>
          <w:szCs w:val="20"/>
        </w:rPr>
        <w:t xml:space="preserve">T +49 </w:t>
      </w:r>
      <w:r w:rsidR="004B7202" w:rsidRPr="0095448E">
        <w:rPr>
          <w:sz w:val="20"/>
          <w:szCs w:val="20"/>
        </w:rPr>
        <w:t>89 41109402</w:t>
      </w:r>
    </w:p>
    <w:sectPr w:rsidR="00AC0636" w:rsidRPr="0095448E" w:rsidSect="006C7952">
      <w:type w:val="continuous"/>
      <w:pgSz w:w="11900" w:h="16840"/>
      <w:pgMar w:top="3119" w:right="3252" w:bottom="458" w:left="1418" w:header="709" w:footer="709"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B3C16" w14:textId="77777777" w:rsidR="0087615E" w:rsidRDefault="0087615E" w:rsidP="0090444E">
      <w:r>
        <w:separator/>
      </w:r>
    </w:p>
  </w:endnote>
  <w:endnote w:type="continuationSeparator" w:id="0">
    <w:p w14:paraId="368281FA" w14:textId="77777777" w:rsidR="0087615E" w:rsidRDefault="0087615E" w:rsidP="0090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8C2F3" w14:textId="77777777" w:rsidR="0087615E" w:rsidRDefault="0087615E" w:rsidP="0090444E">
      <w:r>
        <w:separator/>
      </w:r>
    </w:p>
  </w:footnote>
  <w:footnote w:type="continuationSeparator" w:id="0">
    <w:p w14:paraId="0F2004AC" w14:textId="77777777" w:rsidR="0087615E" w:rsidRDefault="0087615E" w:rsidP="009044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7D81" w14:textId="7A4FCAD3" w:rsidR="0090444E" w:rsidRDefault="00100F91" w:rsidP="007D4FF7">
    <w:pPr>
      <w:pStyle w:val="Kopfzeile"/>
      <w:jc w:val="right"/>
    </w:pPr>
    <w:r>
      <w:rPr>
        <w:noProof/>
        <w:lang w:eastAsia="de-DE"/>
      </w:rPr>
      <w:drawing>
        <wp:anchor distT="0" distB="0" distL="114300" distR="114300" simplePos="0" relativeHeight="251661312" behindDoc="0" locked="0" layoutInCell="1" allowOverlap="1" wp14:anchorId="6224F2FE" wp14:editId="07695256">
          <wp:simplePos x="0" y="0"/>
          <wp:positionH relativeFrom="column">
            <wp:posOffset>4533812</wp:posOffset>
          </wp:positionH>
          <wp:positionV relativeFrom="paragraph">
            <wp:posOffset>-635</wp:posOffset>
          </wp:positionV>
          <wp:extent cx="1210891" cy="1210891"/>
          <wp:effectExtent l="0" t="0" r="8890" b="889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DPOF_RGB.jpg"/>
                  <pic:cNvPicPr/>
                </pic:nvPicPr>
                <pic:blipFill>
                  <a:blip r:embed="rId1">
                    <a:extLst>
                      <a:ext uri="{28A0092B-C50C-407E-A947-70E740481C1C}">
                        <a14:useLocalDpi xmlns:a14="http://schemas.microsoft.com/office/drawing/2010/main" val="0"/>
                      </a:ext>
                    </a:extLst>
                  </a:blip>
                  <a:stretch>
                    <a:fillRect/>
                  </a:stretch>
                </pic:blipFill>
                <pic:spPr>
                  <a:xfrm>
                    <a:off x="0" y="0"/>
                    <a:ext cx="1210891" cy="1210891"/>
                  </a:xfrm>
                  <a:prstGeom prst="rect">
                    <a:avLst/>
                  </a:prstGeom>
                </pic:spPr>
              </pic:pic>
            </a:graphicData>
          </a:graphic>
          <wp14:sizeRelH relativeFrom="page">
            <wp14:pctWidth>0</wp14:pctWidth>
          </wp14:sizeRelH>
          <wp14:sizeRelV relativeFrom="page">
            <wp14:pctHeight>0</wp14:pctHeight>
          </wp14:sizeRelV>
        </wp:anchor>
      </w:drawing>
    </w:r>
    <w:r w:rsidR="00DB035B">
      <w:rPr>
        <w:noProof/>
        <w:lang w:eastAsia="de-DE"/>
      </w:rPr>
      <mc:AlternateContent>
        <mc:Choice Requires="wps">
          <w:drawing>
            <wp:anchor distT="0" distB="0" distL="114300" distR="114300" simplePos="0" relativeHeight="251659264" behindDoc="0" locked="0" layoutInCell="1" allowOverlap="1" wp14:anchorId="522306BC" wp14:editId="5A04842E">
              <wp:simplePos x="0" y="0"/>
              <wp:positionH relativeFrom="column">
                <wp:posOffset>0</wp:posOffset>
              </wp:positionH>
              <wp:positionV relativeFrom="paragraph">
                <wp:posOffset>156845</wp:posOffset>
              </wp:positionV>
              <wp:extent cx="3315335" cy="457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3153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4FFF31" w14:textId="64D37070" w:rsidR="007D4FF7" w:rsidRPr="00AA0413" w:rsidRDefault="0032692C">
                          <w:pPr>
                            <w:rPr>
                              <w:sz w:val="40"/>
                              <w:szCs w:val="40"/>
                            </w:rPr>
                          </w:pPr>
                          <w:r>
                            <w:rPr>
                              <w:sz w:val="40"/>
                              <w:szCs w:val="40"/>
                            </w:rPr>
                            <w:t>PRESSEINFORMATION</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2306BC" id="_x0000_t202" coordsize="21600,21600" o:spt="202" path="m0,0l0,21600,21600,21600,21600,0xe">
              <v:stroke joinstyle="miter"/>
              <v:path gradientshapeok="t" o:connecttype="rect"/>
            </v:shapetype>
            <v:shape id="Textfeld 2" o:spid="_x0000_s1026" type="#_x0000_t202" style="position:absolute;left:0;text-align:left;margin-left:0;margin-top:12.35pt;width:261.0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" filled="f" stroked="f">
              <v:textbox inset="0">
                <w:txbxContent>
                  <w:p w14:paraId="784FFF31" w14:textId="64D37070" w:rsidR="007D4FF7" w:rsidRPr="00AA0413" w:rsidRDefault="0032692C">
                    <w:pPr>
                      <w:rPr>
                        <w:sz w:val="40"/>
                        <w:szCs w:val="40"/>
                      </w:rPr>
                    </w:pPr>
                    <w:r>
                      <w:rPr>
                        <w:sz w:val="40"/>
                        <w:szCs w:val="40"/>
                      </w:rPr>
                      <w:t>PRESSEINFORMATION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CF"/>
    <w:rsid w:val="00000EF7"/>
    <w:rsid w:val="00006C0C"/>
    <w:rsid w:val="00013CD4"/>
    <w:rsid w:val="0002003D"/>
    <w:rsid w:val="0002212D"/>
    <w:rsid w:val="000235A2"/>
    <w:rsid w:val="0002602B"/>
    <w:rsid w:val="00026B6A"/>
    <w:rsid w:val="00036132"/>
    <w:rsid w:val="00040EDD"/>
    <w:rsid w:val="000420D5"/>
    <w:rsid w:val="00043B00"/>
    <w:rsid w:val="00043E05"/>
    <w:rsid w:val="000457CC"/>
    <w:rsid w:val="00055B6D"/>
    <w:rsid w:val="000634E2"/>
    <w:rsid w:val="00063BB2"/>
    <w:rsid w:val="00063EB7"/>
    <w:rsid w:val="00066FD6"/>
    <w:rsid w:val="00067962"/>
    <w:rsid w:val="00067DF8"/>
    <w:rsid w:val="00067FBB"/>
    <w:rsid w:val="00071BA0"/>
    <w:rsid w:val="00071BB8"/>
    <w:rsid w:val="00072001"/>
    <w:rsid w:val="000724C4"/>
    <w:rsid w:val="0007519E"/>
    <w:rsid w:val="00082123"/>
    <w:rsid w:val="00083B6D"/>
    <w:rsid w:val="00084233"/>
    <w:rsid w:val="00085F82"/>
    <w:rsid w:val="00095126"/>
    <w:rsid w:val="0009625C"/>
    <w:rsid w:val="000A1CAB"/>
    <w:rsid w:val="000A2F85"/>
    <w:rsid w:val="000A3431"/>
    <w:rsid w:val="000A63A5"/>
    <w:rsid w:val="000A6F27"/>
    <w:rsid w:val="000B078B"/>
    <w:rsid w:val="000B0A00"/>
    <w:rsid w:val="000B16C1"/>
    <w:rsid w:val="000B1F4D"/>
    <w:rsid w:val="000B4360"/>
    <w:rsid w:val="000B6DF6"/>
    <w:rsid w:val="000C0591"/>
    <w:rsid w:val="000D3C67"/>
    <w:rsid w:val="000D7598"/>
    <w:rsid w:val="000E0F3D"/>
    <w:rsid w:val="000E14D0"/>
    <w:rsid w:val="000E4D75"/>
    <w:rsid w:val="000E71BE"/>
    <w:rsid w:val="000F13B1"/>
    <w:rsid w:val="000F2854"/>
    <w:rsid w:val="000F31A0"/>
    <w:rsid w:val="000F39EB"/>
    <w:rsid w:val="000F3CFF"/>
    <w:rsid w:val="000F47F1"/>
    <w:rsid w:val="000F51C0"/>
    <w:rsid w:val="000F54B8"/>
    <w:rsid w:val="000F7231"/>
    <w:rsid w:val="000F7D1C"/>
    <w:rsid w:val="00100F91"/>
    <w:rsid w:val="00104AAE"/>
    <w:rsid w:val="00107A05"/>
    <w:rsid w:val="00112AEC"/>
    <w:rsid w:val="00112CC0"/>
    <w:rsid w:val="00122771"/>
    <w:rsid w:val="0012445C"/>
    <w:rsid w:val="00125905"/>
    <w:rsid w:val="00125F2D"/>
    <w:rsid w:val="001322DF"/>
    <w:rsid w:val="001333F7"/>
    <w:rsid w:val="001378CA"/>
    <w:rsid w:val="00137D08"/>
    <w:rsid w:val="0014198D"/>
    <w:rsid w:val="001424EE"/>
    <w:rsid w:val="00142AD7"/>
    <w:rsid w:val="00150C39"/>
    <w:rsid w:val="0015368C"/>
    <w:rsid w:val="0015711D"/>
    <w:rsid w:val="001607C5"/>
    <w:rsid w:val="00165B99"/>
    <w:rsid w:val="00170597"/>
    <w:rsid w:val="0017579A"/>
    <w:rsid w:val="00180903"/>
    <w:rsid w:val="001833E6"/>
    <w:rsid w:val="00184B62"/>
    <w:rsid w:val="00187748"/>
    <w:rsid w:val="00193085"/>
    <w:rsid w:val="00193142"/>
    <w:rsid w:val="0019711D"/>
    <w:rsid w:val="001A1A1D"/>
    <w:rsid w:val="001A5691"/>
    <w:rsid w:val="001A62BF"/>
    <w:rsid w:val="001B2B35"/>
    <w:rsid w:val="001B3FB9"/>
    <w:rsid w:val="001B3FC8"/>
    <w:rsid w:val="001B5F6B"/>
    <w:rsid w:val="001B7146"/>
    <w:rsid w:val="001B7323"/>
    <w:rsid w:val="001C0DAE"/>
    <w:rsid w:val="001C140D"/>
    <w:rsid w:val="001C45B7"/>
    <w:rsid w:val="001C6AEF"/>
    <w:rsid w:val="001C73E0"/>
    <w:rsid w:val="001D0595"/>
    <w:rsid w:val="001D32C0"/>
    <w:rsid w:val="001D67C5"/>
    <w:rsid w:val="001E0B22"/>
    <w:rsid w:val="001E107E"/>
    <w:rsid w:val="001E4B70"/>
    <w:rsid w:val="001F2E37"/>
    <w:rsid w:val="001F48C6"/>
    <w:rsid w:val="001F55F4"/>
    <w:rsid w:val="00201D73"/>
    <w:rsid w:val="0020239C"/>
    <w:rsid w:val="002052E5"/>
    <w:rsid w:val="00206C1F"/>
    <w:rsid w:val="00211562"/>
    <w:rsid w:val="00212CFA"/>
    <w:rsid w:val="002146CD"/>
    <w:rsid w:val="00214BEA"/>
    <w:rsid w:val="00223A4D"/>
    <w:rsid w:val="0022581A"/>
    <w:rsid w:val="00227C1B"/>
    <w:rsid w:val="0023288C"/>
    <w:rsid w:val="00234216"/>
    <w:rsid w:val="00236913"/>
    <w:rsid w:val="00242572"/>
    <w:rsid w:val="002442E3"/>
    <w:rsid w:val="00252EBB"/>
    <w:rsid w:val="00256C34"/>
    <w:rsid w:val="002605AC"/>
    <w:rsid w:val="00263900"/>
    <w:rsid w:val="00263D63"/>
    <w:rsid w:val="00264B36"/>
    <w:rsid w:val="00265CEA"/>
    <w:rsid w:val="00270194"/>
    <w:rsid w:val="0027158D"/>
    <w:rsid w:val="00272192"/>
    <w:rsid w:val="00275868"/>
    <w:rsid w:val="002771E7"/>
    <w:rsid w:val="0027756E"/>
    <w:rsid w:val="00281324"/>
    <w:rsid w:val="00284D59"/>
    <w:rsid w:val="0028648A"/>
    <w:rsid w:val="00286C06"/>
    <w:rsid w:val="00291876"/>
    <w:rsid w:val="00294740"/>
    <w:rsid w:val="002A1009"/>
    <w:rsid w:val="002A14EB"/>
    <w:rsid w:val="002A436C"/>
    <w:rsid w:val="002B138A"/>
    <w:rsid w:val="002B1A5A"/>
    <w:rsid w:val="002B66F7"/>
    <w:rsid w:val="002C0932"/>
    <w:rsid w:val="002C32D7"/>
    <w:rsid w:val="002C5A66"/>
    <w:rsid w:val="002C6605"/>
    <w:rsid w:val="002D1916"/>
    <w:rsid w:val="002D230E"/>
    <w:rsid w:val="002D4C04"/>
    <w:rsid w:val="002D6CC1"/>
    <w:rsid w:val="002D6F9A"/>
    <w:rsid w:val="002D7C35"/>
    <w:rsid w:val="002E304B"/>
    <w:rsid w:val="002E462B"/>
    <w:rsid w:val="002E5C79"/>
    <w:rsid w:val="002E603C"/>
    <w:rsid w:val="002F1492"/>
    <w:rsid w:val="002F22AC"/>
    <w:rsid w:val="002F45CA"/>
    <w:rsid w:val="002F68B8"/>
    <w:rsid w:val="002F74C3"/>
    <w:rsid w:val="00301B62"/>
    <w:rsid w:val="00303D01"/>
    <w:rsid w:val="00303F30"/>
    <w:rsid w:val="00304ADF"/>
    <w:rsid w:val="00313189"/>
    <w:rsid w:val="0031357B"/>
    <w:rsid w:val="00313B98"/>
    <w:rsid w:val="00313EC9"/>
    <w:rsid w:val="003174AF"/>
    <w:rsid w:val="00322EFA"/>
    <w:rsid w:val="0032496C"/>
    <w:rsid w:val="0032692C"/>
    <w:rsid w:val="00326F5B"/>
    <w:rsid w:val="00327B6C"/>
    <w:rsid w:val="00332A8E"/>
    <w:rsid w:val="00332F1F"/>
    <w:rsid w:val="003426B7"/>
    <w:rsid w:val="00344D1A"/>
    <w:rsid w:val="0034660B"/>
    <w:rsid w:val="00357A46"/>
    <w:rsid w:val="003617D8"/>
    <w:rsid w:val="003658C2"/>
    <w:rsid w:val="00365967"/>
    <w:rsid w:val="00376243"/>
    <w:rsid w:val="00396E59"/>
    <w:rsid w:val="00397418"/>
    <w:rsid w:val="003A2061"/>
    <w:rsid w:val="003A3A76"/>
    <w:rsid w:val="003A596D"/>
    <w:rsid w:val="003A6C95"/>
    <w:rsid w:val="003B0260"/>
    <w:rsid w:val="003B1E61"/>
    <w:rsid w:val="003B4CF5"/>
    <w:rsid w:val="003B5950"/>
    <w:rsid w:val="003B7B6C"/>
    <w:rsid w:val="003C07F2"/>
    <w:rsid w:val="003D21D8"/>
    <w:rsid w:val="003D5C1A"/>
    <w:rsid w:val="003E0E02"/>
    <w:rsid w:val="003E4F8E"/>
    <w:rsid w:val="003F14EB"/>
    <w:rsid w:val="003F1788"/>
    <w:rsid w:val="003F26F4"/>
    <w:rsid w:val="003F3725"/>
    <w:rsid w:val="003F3A3B"/>
    <w:rsid w:val="003F7119"/>
    <w:rsid w:val="00407EEF"/>
    <w:rsid w:val="00411F86"/>
    <w:rsid w:val="00412307"/>
    <w:rsid w:val="004237C1"/>
    <w:rsid w:val="00424154"/>
    <w:rsid w:val="004303AF"/>
    <w:rsid w:val="00432FD5"/>
    <w:rsid w:val="004353E9"/>
    <w:rsid w:val="00442443"/>
    <w:rsid w:val="004440AC"/>
    <w:rsid w:val="004442DB"/>
    <w:rsid w:val="004453EB"/>
    <w:rsid w:val="00450CE7"/>
    <w:rsid w:val="004537C5"/>
    <w:rsid w:val="004544E8"/>
    <w:rsid w:val="00460825"/>
    <w:rsid w:val="004701C2"/>
    <w:rsid w:val="00483F61"/>
    <w:rsid w:val="00493715"/>
    <w:rsid w:val="004960A0"/>
    <w:rsid w:val="004A17CF"/>
    <w:rsid w:val="004A7DA3"/>
    <w:rsid w:val="004B08CF"/>
    <w:rsid w:val="004B2544"/>
    <w:rsid w:val="004B3033"/>
    <w:rsid w:val="004B5D3C"/>
    <w:rsid w:val="004B6D33"/>
    <w:rsid w:val="004B7202"/>
    <w:rsid w:val="004C0A11"/>
    <w:rsid w:val="004D4F94"/>
    <w:rsid w:val="004D5568"/>
    <w:rsid w:val="004E0E18"/>
    <w:rsid w:val="004E2228"/>
    <w:rsid w:val="004E2840"/>
    <w:rsid w:val="004E3803"/>
    <w:rsid w:val="004F2AB2"/>
    <w:rsid w:val="004F31C1"/>
    <w:rsid w:val="004F77B7"/>
    <w:rsid w:val="005048C7"/>
    <w:rsid w:val="005059E6"/>
    <w:rsid w:val="00506E98"/>
    <w:rsid w:val="0051467D"/>
    <w:rsid w:val="00516141"/>
    <w:rsid w:val="00516814"/>
    <w:rsid w:val="0052253B"/>
    <w:rsid w:val="00530202"/>
    <w:rsid w:val="005325E7"/>
    <w:rsid w:val="005326AA"/>
    <w:rsid w:val="00532DC1"/>
    <w:rsid w:val="005424D4"/>
    <w:rsid w:val="0054251B"/>
    <w:rsid w:val="00542E9B"/>
    <w:rsid w:val="00545EEE"/>
    <w:rsid w:val="00551CB7"/>
    <w:rsid w:val="00553C35"/>
    <w:rsid w:val="005545F9"/>
    <w:rsid w:val="0056066F"/>
    <w:rsid w:val="00560862"/>
    <w:rsid w:val="00561019"/>
    <w:rsid w:val="00562117"/>
    <w:rsid w:val="005622FA"/>
    <w:rsid w:val="005623B6"/>
    <w:rsid w:val="00562D91"/>
    <w:rsid w:val="00563AF2"/>
    <w:rsid w:val="00566F3E"/>
    <w:rsid w:val="0056771A"/>
    <w:rsid w:val="00567C76"/>
    <w:rsid w:val="00567E62"/>
    <w:rsid w:val="00572160"/>
    <w:rsid w:val="00582BF9"/>
    <w:rsid w:val="005838C9"/>
    <w:rsid w:val="00585407"/>
    <w:rsid w:val="0058592B"/>
    <w:rsid w:val="00593110"/>
    <w:rsid w:val="005A37CF"/>
    <w:rsid w:val="005A3F0B"/>
    <w:rsid w:val="005B233E"/>
    <w:rsid w:val="005B2F84"/>
    <w:rsid w:val="005B5048"/>
    <w:rsid w:val="005C00B2"/>
    <w:rsid w:val="005D073B"/>
    <w:rsid w:val="005D0D1B"/>
    <w:rsid w:val="005D2CF9"/>
    <w:rsid w:val="005D6169"/>
    <w:rsid w:val="005D772A"/>
    <w:rsid w:val="005D7FF0"/>
    <w:rsid w:val="005F124F"/>
    <w:rsid w:val="005F3886"/>
    <w:rsid w:val="005F4812"/>
    <w:rsid w:val="00600B85"/>
    <w:rsid w:val="006023EA"/>
    <w:rsid w:val="006054BB"/>
    <w:rsid w:val="00610620"/>
    <w:rsid w:val="00613294"/>
    <w:rsid w:val="00615A91"/>
    <w:rsid w:val="00625030"/>
    <w:rsid w:val="0062545F"/>
    <w:rsid w:val="00626A51"/>
    <w:rsid w:val="006402FE"/>
    <w:rsid w:val="00641879"/>
    <w:rsid w:val="00643281"/>
    <w:rsid w:val="00646419"/>
    <w:rsid w:val="00651131"/>
    <w:rsid w:val="00657C1D"/>
    <w:rsid w:val="006641F9"/>
    <w:rsid w:val="00664D1C"/>
    <w:rsid w:val="00665B00"/>
    <w:rsid w:val="00665F1C"/>
    <w:rsid w:val="0067140D"/>
    <w:rsid w:val="00672039"/>
    <w:rsid w:val="006723EA"/>
    <w:rsid w:val="00672EE1"/>
    <w:rsid w:val="006760F2"/>
    <w:rsid w:val="00677AA1"/>
    <w:rsid w:val="00684A5E"/>
    <w:rsid w:val="00691512"/>
    <w:rsid w:val="0069353E"/>
    <w:rsid w:val="00694D55"/>
    <w:rsid w:val="006A2661"/>
    <w:rsid w:val="006B0085"/>
    <w:rsid w:val="006C0DF3"/>
    <w:rsid w:val="006C5A66"/>
    <w:rsid w:val="006C7952"/>
    <w:rsid w:val="006D48F5"/>
    <w:rsid w:val="006D4E62"/>
    <w:rsid w:val="006D57BC"/>
    <w:rsid w:val="006D5880"/>
    <w:rsid w:val="006D5D8D"/>
    <w:rsid w:val="006D6EE5"/>
    <w:rsid w:val="006E03D5"/>
    <w:rsid w:val="006E219F"/>
    <w:rsid w:val="006E4984"/>
    <w:rsid w:val="006E5568"/>
    <w:rsid w:val="006E5B9B"/>
    <w:rsid w:val="006E6A39"/>
    <w:rsid w:val="006F0B9D"/>
    <w:rsid w:val="006F0F18"/>
    <w:rsid w:val="006F34DF"/>
    <w:rsid w:val="006F42FF"/>
    <w:rsid w:val="006F6156"/>
    <w:rsid w:val="006F7CAD"/>
    <w:rsid w:val="00700184"/>
    <w:rsid w:val="007011A5"/>
    <w:rsid w:val="0070330A"/>
    <w:rsid w:val="00706347"/>
    <w:rsid w:val="00716390"/>
    <w:rsid w:val="00716966"/>
    <w:rsid w:val="00720F4D"/>
    <w:rsid w:val="0072161F"/>
    <w:rsid w:val="00721EE0"/>
    <w:rsid w:val="00721F7A"/>
    <w:rsid w:val="00730DDF"/>
    <w:rsid w:val="007317CA"/>
    <w:rsid w:val="00732633"/>
    <w:rsid w:val="00736C08"/>
    <w:rsid w:val="00741841"/>
    <w:rsid w:val="007453F5"/>
    <w:rsid w:val="007459C9"/>
    <w:rsid w:val="007650E4"/>
    <w:rsid w:val="00767D27"/>
    <w:rsid w:val="007715AB"/>
    <w:rsid w:val="007720F0"/>
    <w:rsid w:val="00772359"/>
    <w:rsid w:val="00774AAB"/>
    <w:rsid w:val="00776992"/>
    <w:rsid w:val="00777AD6"/>
    <w:rsid w:val="00780467"/>
    <w:rsid w:val="00781630"/>
    <w:rsid w:val="00792DFA"/>
    <w:rsid w:val="007943E6"/>
    <w:rsid w:val="00797320"/>
    <w:rsid w:val="007A17E0"/>
    <w:rsid w:val="007A2868"/>
    <w:rsid w:val="007A3E51"/>
    <w:rsid w:val="007A7B1F"/>
    <w:rsid w:val="007B1DE1"/>
    <w:rsid w:val="007B1E73"/>
    <w:rsid w:val="007B3119"/>
    <w:rsid w:val="007C32BE"/>
    <w:rsid w:val="007C34A7"/>
    <w:rsid w:val="007C6315"/>
    <w:rsid w:val="007D0D4E"/>
    <w:rsid w:val="007D448F"/>
    <w:rsid w:val="007D4FA9"/>
    <w:rsid w:val="007D4FF7"/>
    <w:rsid w:val="007E25A4"/>
    <w:rsid w:val="007E4DA9"/>
    <w:rsid w:val="007E5742"/>
    <w:rsid w:val="007F6A3D"/>
    <w:rsid w:val="00806739"/>
    <w:rsid w:val="008103DF"/>
    <w:rsid w:val="00813B7C"/>
    <w:rsid w:val="00821E65"/>
    <w:rsid w:val="00824267"/>
    <w:rsid w:val="008249EF"/>
    <w:rsid w:val="00824D10"/>
    <w:rsid w:val="008306F0"/>
    <w:rsid w:val="00830920"/>
    <w:rsid w:val="00840572"/>
    <w:rsid w:val="00841A1F"/>
    <w:rsid w:val="008457A3"/>
    <w:rsid w:val="00850B66"/>
    <w:rsid w:val="00851971"/>
    <w:rsid w:val="0085272D"/>
    <w:rsid w:val="008553CE"/>
    <w:rsid w:val="00863088"/>
    <w:rsid w:val="008651C1"/>
    <w:rsid w:val="00871A04"/>
    <w:rsid w:val="0087533F"/>
    <w:rsid w:val="0087615E"/>
    <w:rsid w:val="0088005F"/>
    <w:rsid w:val="00882A21"/>
    <w:rsid w:val="00884DAF"/>
    <w:rsid w:val="0088617B"/>
    <w:rsid w:val="0089112E"/>
    <w:rsid w:val="00894CE9"/>
    <w:rsid w:val="00896253"/>
    <w:rsid w:val="00896C46"/>
    <w:rsid w:val="0089704D"/>
    <w:rsid w:val="008A0113"/>
    <w:rsid w:val="008A20DC"/>
    <w:rsid w:val="008A6376"/>
    <w:rsid w:val="008A6D29"/>
    <w:rsid w:val="008B1C30"/>
    <w:rsid w:val="008B74DC"/>
    <w:rsid w:val="008B75E7"/>
    <w:rsid w:val="008D56DF"/>
    <w:rsid w:val="008E00E5"/>
    <w:rsid w:val="008E01BF"/>
    <w:rsid w:val="008F226E"/>
    <w:rsid w:val="008F257C"/>
    <w:rsid w:val="008F6CD5"/>
    <w:rsid w:val="00903450"/>
    <w:rsid w:val="0090444E"/>
    <w:rsid w:val="0090695A"/>
    <w:rsid w:val="00906AAB"/>
    <w:rsid w:val="00906B71"/>
    <w:rsid w:val="0091153E"/>
    <w:rsid w:val="00912276"/>
    <w:rsid w:val="00913A43"/>
    <w:rsid w:val="0091599A"/>
    <w:rsid w:val="009163A5"/>
    <w:rsid w:val="00921E60"/>
    <w:rsid w:val="0092495B"/>
    <w:rsid w:val="00926F36"/>
    <w:rsid w:val="00927019"/>
    <w:rsid w:val="00931789"/>
    <w:rsid w:val="009337CA"/>
    <w:rsid w:val="009346A1"/>
    <w:rsid w:val="00934B83"/>
    <w:rsid w:val="00934DBC"/>
    <w:rsid w:val="009351E1"/>
    <w:rsid w:val="009401D3"/>
    <w:rsid w:val="00942154"/>
    <w:rsid w:val="00943CF8"/>
    <w:rsid w:val="00946089"/>
    <w:rsid w:val="00950333"/>
    <w:rsid w:val="009504D9"/>
    <w:rsid w:val="00951893"/>
    <w:rsid w:val="00951E66"/>
    <w:rsid w:val="00952278"/>
    <w:rsid w:val="00953527"/>
    <w:rsid w:val="0095448E"/>
    <w:rsid w:val="00955B6E"/>
    <w:rsid w:val="00957A57"/>
    <w:rsid w:val="00960C4F"/>
    <w:rsid w:val="00962004"/>
    <w:rsid w:val="00963F87"/>
    <w:rsid w:val="009653BB"/>
    <w:rsid w:val="009653C6"/>
    <w:rsid w:val="009673F8"/>
    <w:rsid w:val="00967588"/>
    <w:rsid w:val="009677BD"/>
    <w:rsid w:val="00972319"/>
    <w:rsid w:val="00972939"/>
    <w:rsid w:val="00974811"/>
    <w:rsid w:val="009924D8"/>
    <w:rsid w:val="0099298B"/>
    <w:rsid w:val="00995D7E"/>
    <w:rsid w:val="00996AC1"/>
    <w:rsid w:val="009A5563"/>
    <w:rsid w:val="009B25B9"/>
    <w:rsid w:val="009B322F"/>
    <w:rsid w:val="009B4E89"/>
    <w:rsid w:val="009B6357"/>
    <w:rsid w:val="009C49CB"/>
    <w:rsid w:val="009C4BDB"/>
    <w:rsid w:val="009C5AE9"/>
    <w:rsid w:val="009C5D2C"/>
    <w:rsid w:val="009C762C"/>
    <w:rsid w:val="009D0069"/>
    <w:rsid w:val="009D09A3"/>
    <w:rsid w:val="009D28FA"/>
    <w:rsid w:val="009E18FB"/>
    <w:rsid w:val="009E45B2"/>
    <w:rsid w:val="009F0D23"/>
    <w:rsid w:val="009F0D73"/>
    <w:rsid w:val="009F1F60"/>
    <w:rsid w:val="009F21B3"/>
    <w:rsid w:val="009F2BC5"/>
    <w:rsid w:val="009F3DB2"/>
    <w:rsid w:val="009F4EED"/>
    <w:rsid w:val="00A10D19"/>
    <w:rsid w:val="00A17763"/>
    <w:rsid w:val="00A17A8F"/>
    <w:rsid w:val="00A17DE9"/>
    <w:rsid w:val="00A226A7"/>
    <w:rsid w:val="00A34490"/>
    <w:rsid w:val="00A36D07"/>
    <w:rsid w:val="00A4200F"/>
    <w:rsid w:val="00A4208C"/>
    <w:rsid w:val="00A42CD7"/>
    <w:rsid w:val="00A44B43"/>
    <w:rsid w:val="00A54443"/>
    <w:rsid w:val="00A5598F"/>
    <w:rsid w:val="00A55ADE"/>
    <w:rsid w:val="00A6003C"/>
    <w:rsid w:val="00A61491"/>
    <w:rsid w:val="00A615F1"/>
    <w:rsid w:val="00A65594"/>
    <w:rsid w:val="00A70290"/>
    <w:rsid w:val="00A72A73"/>
    <w:rsid w:val="00A72DA2"/>
    <w:rsid w:val="00A77C87"/>
    <w:rsid w:val="00A811E0"/>
    <w:rsid w:val="00A839D4"/>
    <w:rsid w:val="00A92BD6"/>
    <w:rsid w:val="00A939CC"/>
    <w:rsid w:val="00A9432C"/>
    <w:rsid w:val="00AA0413"/>
    <w:rsid w:val="00AA04E2"/>
    <w:rsid w:val="00AA15ED"/>
    <w:rsid w:val="00AA402F"/>
    <w:rsid w:val="00AA5464"/>
    <w:rsid w:val="00AA7572"/>
    <w:rsid w:val="00AA7619"/>
    <w:rsid w:val="00AC0636"/>
    <w:rsid w:val="00AC10AB"/>
    <w:rsid w:val="00AC2ADB"/>
    <w:rsid w:val="00AD50A7"/>
    <w:rsid w:val="00AE64E7"/>
    <w:rsid w:val="00AE6D5A"/>
    <w:rsid w:val="00AE76AC"/>
    <w:rsid w:val="00AF4B13"/>
    <w:rsid w:val="00B00917"/>
    <w:rsid w:val="00B11799"/>
    <w:rsid w:val="00B14150"/>
    <w:rsid w:val="00B215D7"/>
    <w:rsid w:val="00B21884"/>
    <w:rsid w:val="00B30C72"/>
    <w:rsid w:val="00B310C0"/>
    <w:rsid w:val="00B325FF"/>
    <w:rsid w:val="00B343CD"/>
    <w:rsid w:val="00B3655F"/>
    <w:rsid w:val="00B36A49"/>
    <w:rsid w:val="00B40480"/>
    <w:rsid w:val="00B40B40"/>
    <w:rsid w:val="00B43F5F"/>
    <w:rsid w:val="00B46A53"/>
    <w:rsid w:val="00B506EB"/>
    <w:rsid w:val="00B55994"/>
    <w:rsid w:val="00B55E12"/>
    <w:rsid w:val="00B600A8"/>
    <w:rsid w:val="00B66C96"/>
    <w:rsid w:val="00B7077C"/>
    <w:rsid w:val="00B80241"/>
    <w:rsid w:val="00B814AD"/>
    <w:rsid w:val="00B85703"/>
    <w:rsid w:val="00B87D1D"/>
    <w:rsid w:val="00BA0BA3"/>
    <w:rsid w:val="00BA173E"/>
    <w:rsid w:val="00BA4B8D"/>
    <w:rsid w:val="00BB0527"/>
    <w:rsid w:val="00BB052C"/>
    <w:rsid w:val="00BB07E0"/>
    <w:rsid w:val="00BB3A43"/>
    <w:rsid w:val="00BB535D"/>
    <w:rsid w:val="00BB5773"/>
    <w:rsid w:val="00BC257D"/>
    <w:rsid w:val="00BD0017"/>
    <w:rsid w:val="00BE0FF9"/>
    <w:rsid w:val="00BE6793"/>
    <w:rsid w:val="00BE7111"/>
    <w:rsid w:val="00BE7B5B"/>
    <w:rsid w:val="00BF41B1"/>
    <w:rsid w:val="00BF5405"/>
    <w:rsid w:val="00BF6FE2"/>
    <w:rsid w:val="00BF7430"/>
    <w:rsid w:val="00C027B5"/>
    <w:rsid w:val="00C036B4"/>
    <w:rsid w:val="00C05B14"/>
    <w:rsid w:val="00C06CE9"/>
    <w:rsid w:val="00C07ED5"/>
    <w:rsid w:val="00C10AA5"/>
    <w:rsid w:val="00C10CBB"/>
    <w:rsid w:val="00C1163D"/>
    <w:rsid w:val="00C17105"/>
    <w:rsid w:val="00C2126D"/>
    <w:rsid w:val="00C22612"/>
    <w:rsid w:val="00C2310A"/>
    <w:rsid w:val="00C2541B"/>
    <w:rsid w:val="00C30642"/>
    <w:rsid w:val="00C32FBE"/>
    <w:rsid w:val="00C34755"/>
    <w:rsid w:val="00C34ABA"/>
    <w:rsid w:val="00C41C75"/>
    <w:rsid w:val="00C41D8D"/>
    <w:rsid w:val="00C424BE"/>
    <w:rsid w:val="00C45BC7"/>
    <w:rsid w:val="00C475BA"/>
    <w:rsid w:val="00C47D02"/>
    <w:rsid w:val="00C5158A"/>
    <w:rsid w:val="00C6064B"/>
    <w:rsid w:val="00C60ECC"/>
    <w:rsid w:val="00C6249C"/>
    <w:rsid w:val="00C6466F"/>
    <w:rsid w:val="00C70674"/>
    <w:rsid w:val="00C7469F"/>
    <w:rsid w:val="00C7602C"/>
    <w:rsid w:val="00C76C70"/>
    <w:rsid w:val="00C8014F"/>
    <w:rsid w:val="00C81758"/>
    <w:rsid w:val="00C8507A"/>
    <w:rsid w:val="00C91833"/>
    <w:rsid w:val="00C96DFF"/>
    <w:rsid w:val="00CA119A"/>
    <w:rsid w:val="00CA7ACF"/>
    <w:rsid w:val="00CB1B48"/>
    <w:rsid w:val="00CB402A"/>
    <w:rsid w:val="00CB4D79"/>
    <w:rsid w:val="00CB6E9C"/>
    <w:rsid w:val="00CC0060"/>
    <w:rsid w:val="00CC1D84"/>
    <w:rsid w:val="00CC21C5"/>
    <w:rsid w:val="00CC2BE5"/>
    <w:rsid w:val="00CC4C03"/>
    <w:rsid w:val="00CC65B2"/>
    <w:rsid w:val="00CD7429"/>
    <w:rsid w:val="00CE0E17"/>
    <w:rsid w:val="00CE3C81"/>
    <w:rsid w:val="00CE3E8C"/>
    <w:rsid w:val="00CE4C2A"/>
    <w:rsid w:val="00CE6A92"/>
    <w:rsid w:val="00CF24DF"/>
    <w:rsid w:val="00CF29A3"/>
    <w:rsid w:val="00CF670D"/>
    <w:rsid w:val="00D00A54"/>
    <w:rsid w:val="00D0477C"/>
    <w:rsid w:val="00D108BB"/>
    <w:rsid w:val="00D10CD7"/>
    <w:rsid w:val="00D11956"/>
    <w:rsid w:val="00D1467B"/>
    <w:rsid w:val="00D22FAF"/>
    <w:rsid w:val="00D25199"/>
    <w:rsid w:val="00D32547"/>
    <w:rsid w:val="00D34722"/>
    <w:rsid w:val="00D357FA"/>
    <w:rsid w:val="00D3590B"/>
    <w:rsid w:val="00D410B3"/>
    <w:rsid w:val="00D5375C"/>
    <w:rsid w:val="00D54BED"/>
    <w:rsid w:val="00D553A9"/>
    <w:rsid w:val="00D554A9"/>
    <w:rsid w:val="00D62E88"/>
    <w:rsid w:val="00D64984"/>
    <w:rsid w:val="00D65A93"/>
    <w:rsid w:val="00D76940"/>
    <w:rsid w:val="00D80958"/>
    <w:rsid w:val="00D929F1"/>
    <w:rsid w:val="00D93471"/>
    <w:rsid w:val="00D93819"/>
    <w:rsid w:val="00D93D39"/>
    <w:rsid w:val="00D9441A"/>
    <w:rsid w:val="00D95648"/>
    <w:rsid w:val="00D95B72"/>
    <w:rsid w:val="00D963AE"/>
    <w:rsid w:val="00D96574"/>
    <w:rsid w:val="00DA03C1"/>
    <w:rsid w:val="00DA1E13"/>
    <w:rsid w:val="00DA3070"/>
    <w:rsid w:val="00DB035B"/>
    <w:rsid w:val="00DB3DFB"/>
    <w:rsid w:val="00DB5376"/>
    <w:rsid w:val="00DC496E"/>
    <w:rsid w:val="00DD0F16"/>
    <w:rsid w:val="00DD3F1F"/>
    <w:rsid w:val="00DD4C9B"/>
    <w:rsid w:val="00DD59FE"/>
    <w:rsid w:val="00DD6020"/>
    <w:rsid w:val="00DE4035"/>
    <w:rsid w:val="00DE51B3"/>
    <w:rsid w:val="00DE695D"/>
    <w:rsid w:val="00DF00E9"/>
    <w:rsid w:val="00DF100D"/>
    <w:rsid w:val="00DF3B3A"/>
    <w:rsid w:val="00DF6E04"/>
    <w:rsid w:val="00DF735E"/>
    <w:rsid w:val="00DF75AC"/>
    <w:rsid w:val="00E025AC"/>
    <w:rsid w:val="00E03136"/>
    <w:rsid w:val="00E0787F"/>
    <w:rsid w:val="00E13C1A"/>
    <w:rsid w:val="00E209FB"/>
    <w:rsid w:val="00E21839"/>
    <w:rsid w:val="00E21C00"/>
    <w:rsid w:val="00E23A9D"/>
    <w:rsid w:val="00E2773B"/>
    <w:rsid w:val="00E32084"/>
    <w:rsid w:val="00E3340C"/>
    <w:rsid w:val="00E33CD6"/>
    <w:rsid w:val="00E34518"/>
    <w:rsid w:val="00E348FA"/>
    <w:rsid w:val="00E37271"/>
    <w:rsid w:val="00E40ECF"/>
    <w:rsid w:val="00E41EBC"/>
    <w:rsid w:val="00E452AE"/>
    <w:rsid w:val="00E466C8"/>
    <w:rsid w:val="00E46BDC"/>
    <w:rsid w:val="00E51269"/>
    <w:rsid w:val="00E53617"/>
    <w:rsid w:val="00E567D6"/>
    <w:rsid w:val="00E60C2B"/>
    <w:rsid w:val="00E63225"/>
    <w:rsid w:val="00E64631"/>
    <w:rsid w:val="00E72AB9"/>
    <w:rsid w:val="00E74F65"/>
    <w:rsid w:val="00E75088"/>
    <w:rsid w:val="00E808EA"/>
    <w:rsid w:val="00E853A2"/>
    <w:rsid w:val="00E93DDA"/>
    <w:rsid w:val="00E93F89"/>
    <w:rsid w:val="00E94FE7"/>
    <w:rsid w:val="00E955E3"/>
    <w:rsid w:val="00EA2123"/>
    <w:rsid w:val="00EA5BBD"/>
    <w:rsid w:val="00EB1D30"/>
    <w:rsid w:val="00EB2E2B"/>
    <w:rsid w:val="00EB2E77"/>
    <w:rsid w:val="00EC64C8"/>
    <w:rsid w:val="00ED2D89"/>
    <w:rsid w:val="00ED3AE3"/>
    <w:rsid w:val="00EE0AD8"/>
    <w:rsid w:val="00EE1170"/>
    <w:rsid w:val="00EE2ACB"/>
    <w:rsid w:val="00EE362B"/>
    <w:rsid w:val="00EE4E4C"/>
    <w:rsid w:val="00EE65B6"/>
    <w:rsid w:val="00EF245B"/>
    <w:rsid w:val="00EF59FF"/>
    <w:rsid w:val="00F07605"/>
    <w:rsid w:val="00F15393"/>
    <w:rsid w:val="00F15665"/>
    <w:rsid w:val="00F15AE5"/>
    <w:rsid w:val="00F22F6E"/>
    <w:rsid w:val="00F250AC"/>
    <w:rsid w:val="00F25CD9"/>
    <w:rsid w:val="00F27012"/>
    <w:rsid w:val="00F3041E"/>
    <w:rsid w:val="00F32C38"/>
    <w:rsid w:val="00F33943"/>
    <w:rsid w:val="00F44E33"/>
    <w:rsid w:val="00F465C8"/>
    <w:rsid w:val="00F46F75"/>
    <w:rsid w:val="00F47F1F"/>
    <w:rsid w:val="00F5010C"/>
    <w:rsid w:val="00F53C3A"/>
    <w:rsid w:val="00F546FC"/>
    <w:rsid w:val="00F547C1"/>
    <w:rsid w:val="00F55E7C"/>
    <w:rsid w:val="00F60FC3"/>
    <w:rsid w:val="00F6328E"/>
    <w:rsid w:val="00F64271"/>
    <w:rsid w:val="00F7037C"/>
    <w:rsid w:val="00F70829"/>
    <w:rsid w:val="00F71DCE"/>
    <w:rsid w:val="00F73176"/>
    <w:rsid w:val="00F73915"/>
    <w:rsid w:val="00F77EAC"/>
    <w:rsid w:val="00F80989"/>
    <w:rsid w:val="00F86DE0"/>
    <w:rsid w:val="00F86EDC"/>
    <w:rsid w:val="00F91305"/>
    <w:rsid w:val="00F94787"/>
    <w:rsid w:val="00F97682"/>
    <w:rsid w:val="00F97C24"/>
    <w:rsid w:val="00FA2951"/>
    <w:rsid w:val="00FB033B"/>
    <w:rsid w:val="00FB25E3"/>
    <w:rsid w:val="00FB3548"/>
    <w:rsid w:val="00FB51E3"/>
    <w:rsid w:val="00FB749C"/>
    <w:rsid w:val="00FC2744"/>
    <w:rsid w:val="00FC6C6C"/>
    <w:rsid w:val="00FC7EF3"/>
    <w:rsid w:val="00FD01A4"/>
    <w:rsid w:val="00FD1B54"/>
    <w:rsid w:val="00FD32CF"/>
    <w:rsid w:val="00FD620B"/>
    <w:rsid w:val="00FE0655"/>
    <w:rsid w:val="00FE16ED"/>
    <w:rsid w:val="00FE5C71"/>
    <w:rsid w:val="00FF503D"/>
    <w:rsid w:val="00FF542B"/>
    <w:rsid w:val="00FF5D6F"/>
    <w:rsid w:val="00FF6E43"/>
    <w:rsid w:val="00FF769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72F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44E"/>
    <w:pPr>
      <w:tabs>
        <w:tab w:val="center" w:pos="4536"/>
        <w:tab w:val="right" w:pos="9072"/>
      </w:tabs>
    </w:pPr>
  </w:style>
  <w:style w:type="character" w:customStyle="1" w:styleId="KopfzeileZchn">
    <w:name w:val="Kopfzeile Zchn"/>
    <w:basedOn w:val="Absatz-Standardschriftart"/>
    <w:link w:val="Kopfzeile"/>
    <w:uiPriority w:val="99"/>
    <w:rsid w:val="0090444E"/>
  </w:style>
  <w:style w:type="paragraph" w:styleId="Fuzeile">
    <w:name w:val="footer"/>
    <w:basedOn w:val="Standard"/>
    <w:link w:val="FuzeileZchn"/>
    <w:uiPriority w:val="99"/>
    <w:unhideWhenUsed/>
    <w:rsid w:val="0090444E"/>
    <w:pPr>
      <w:tabs>
        <w:tab w:val="center" w:pos="4536"/>
        <w:tab w:val="right" w:pos="9072"/>
      </w:tabs>
    </w:pPr>
  </w:style>
  <w:style w:type="character" w:customStyle="1" w:styleId="FuzeileZchn">
    <w:name w:val="Fußzeile Zchn"/>
    <w:basedOn w:val="Absatz-Standardschriftart"/>
    <w:link w:val="Fuzeile"/>
    <w:uiPriority w:val="99"/>
    <w:rsid w:val="0090444E"/>
  </w:style>
  <w:style w:type="table" w:styleId="Tabellenraster">
    <w:name w:val="Table Grid"/>
    <w:basedOn w:val="NormaleTabelle"/>
    <w:uiPriority w:val="39"/>
    <w:rsid w:val="00F53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66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6466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651131"/>
    <w:rPr>
      <w:sz w:val="16"/>
      <w:szCs w:val="16"/>
    </w:rPr>
  </w:style>
  <w:style w:type="paragraph" w:styleId="Kommentartext">
    <w:name w:val="annotation text"/>
    <w:basedOn w:val="Standard"/>
    <w:link w:val="KommentartextZchn"/>
    <w:uiPriority w:val="99"/>
    <w:semiHidden/>
    <w:unhideWhenUsed/>
    <w:rsid w:val="00651131"/>
    <w:rPr>
      <w:sz w:val="20"/>
      <w:szCs w:val="20"/>
    </w:rPr>
  </w:style>
  <w:style w:type="character" w:customStyle="1" w:styleId="KommentartextZchn">
    <w:name w:val="Kommentartext Zchn"/>
    <w:basedOn w:val="Absatz-Standardschriftart"/>
    <w:link w:val="Kommentartext"/>
    <w:uiPriority w:val="99"/>
    <w:semiHidden/>
    <w:rsid w:val="00651131"/>
    <w:rPr>
      <w:sz w:val="20"/>
      <w:szCs w:val="20"/>
    </w:rPr>
  </w:style>
  <w:style w:type="paragraph" w:styleId="Kommentarthema">
    <w:name w:val="annotation subject"/>
    <w:basedOn w:val="Kommentartext"/>
    <w:next w:val="Kommentartext"/>
    <w:link w:val="KommentarthemaZchn"/>
    <w:uiPriority w:val="99"/>
    <w:semiHidden/>
    <w:unhideWhenUsed/>
    <w:rsid w:val="00651131"/>
    <w:rPr>
      <w:b/>
      <w:bCs/>
    </w:rPr>
  </w:style>
  <w:style w:type="character" w:customStyle="1" w:styleId="KommentarthemaZchn">
    <w:name w:val="Kommentarthema Zchn"/>
    <w:basedOn w:val="KommentartextZchn"/>
    <w:link w:val="Kommentarthema"/>
    <w:uiPriority w:val="99"/>
    <w:semiHidden/>
    <w:rsid w:val="006511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041843">
      <w:bodyDiv w:val="1"/>
      <w:marLeft w:val="0"/>
      <w:marRight w:val="0"/>
      <w:marTop w:val="0"/>
      <w:marBottom w:val="0"/>
      <w:divBdr>
        <w:top w:val="none" w:sz="0" w:space="0" w:color="auto"/>
        <w:left w:val="none" w:sz="0" w:space="0" w:color="auto"/>
        <w:bottom w:val="none" w:sz="0" w:space="0" w:color="auto"/>
        <w:right w:val="none" w:sz="0" w:space="0" w:color="auto"/>
      </w:divBdr>
    </w:div>
    <w:div w:id="1566797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4909</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cp:keywords/>
  <dc:description/>
  <cp:lastModifiedBy>Mandy Ahlendorf</cp:lastModifiedBy>
  <cp:revision>2</cp:revision>
  <cp:lastPrinted>2020-01-13T11:10:00Z</cp:lastPrinted>
  <dcterms:created xsi:type="dcterms:W3CDTF">2020-01-13T11:28:00Z</dcterms:created>
  <dcterms:modified xsi:type="dcterms:W3CDTF">2020-01-13T11:28:00Z</dcterms:modified>
</cp:coreProperties>
</file>