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20E88" w14:textId="0A928CD4" w:rsidR="00361C71" w:rsidRDefault="00D021A4">
      <w:pPr>
        <w:spacing w:line="264" w:lineRule="auto"/>
        <w:rPr>
          <w:rFonts w:ascii="Roboto" w:hAnsi="Roboto"/>
          <w:b/>
          <w:bCs/>
        </w:rPr>
      </w:pPr>
      <w:r>
        <w:rPr>
          <w:rFonts w:ascii="Roboto" w:hAnsi="Roboto"/>
          <w:b/>
          <w:bCs/>
        </w:rPr>
        <w:t>Roboti</w:t>
      </w:r>
      <w:r w:rsidR="00072BE7">
        <w:rPr>
          <w:rFonts w:ascii="Roboto" w:hAnsi="Roboto"/>
          <w:b/>
          <w:bCs/>
        </w:rPr>
        <w:t>k</w:t>
      </w:r>
      <w:r>
        <w:rPr>
          <w:rFonts w:ascii="Roboto" w:hAnsi="Roboto"/>
          <w:b/>
          <w:bCs/>
        </w:rPr>
        <w:t>- und UAV-Plattform für Embedded-Anwendungen</w:t>
      </w:r>
    </w:p>
    <w:p w14:paraId="4EC440AF" w14:textId="77777777" w:rsidR="00361C71" w:rsidRDefault="00361C71">
      <w:pPr>
        <w:spacing w:line="264" w:lineRule="auto"/>
        <w:rPr>
          <w:rFonts w:ascii="Roboto" w:hAnsi="Roboto"/>
          <w:b/>
          <w:bCs/>
        </w:rPr>
      </w:pPr>
    </w:p>
    <w:p w14:paraId="59F26C23" w14:textId="3147A63A" w:rsidR="00361C71" w:rsidRDefault="00D021A4">
      <w:pPr>
        <w:spacing w:line="264" w:lineRule="auto"/>
        <w:rPr>
          <w:rFonts w:ascii="Roboto" w:hAnsi="Roboto"/>
          <w:b/>
          <w:bCs/>
        </w:rPr>
      </w:pPr>
      <w:r>
        <w:rPr>
          <w:rFonts w:ascii="Roboto" w:hAnsi="Roboto"/>
          <w:b/>
          <w:bCs/>
        </w:rPr>
        <w:t xml:space="preserve">ARIES Embedded bringt TOPICs leistungsstarkes FPGA-Board „URP“ auf Basis von </w:t>
      </w:r>
      <w:proofErr w:type="spellStart"/>
      <w:r>
        <w:rPr>
          <w:rFonts w:ascii="Roboto" w:hAnsi="Roboto"/>
          <w:b/>
          <w:bCs/>
        </w:rPr>
        <w:t>Xilinx</w:t>
      </w:r>
      <w:proofErr w:type="spellEnd"/>
      <w:r>
        <w:rPr>
          <w:rFonts w:ascii="Roboto" w:hAnsi="Roboto"/>
          <w:b/>
          <w:bCs/>
        </w:rPr>
        <w:t xml:space="preserve"> </w:t>
      </w:r>
      <w:proofErr w:type="spellStart"/>
      <w:r>
        <w:rPr>
          <w:rFonts w:ascii="Roboto" w:hAnsi="Roboto"/>
          <w:b/>
          <w:bCs/>
        </w:rPr>
        <w:t>Zynq</w:t>
      </w:r>
      <w:proofErr w:type="spellEnd"/>
      <w:r>
        <w:rPr>
          <w:rFonts w:ascii="Roboto" w:hAnsi="Roboto"/>
          <w:b/>
          <w:bCs/>
        </w:rPr>
        <w:t xml:space="preserve"> </w:t>
      </w:r>
      <w:proofErr w:type="spellStart"/>
      <w:r>
        <w:rPr>
          <w:rFonts w:ascii="Roboto" w:hAnsi="Roboto"/>
          <w:b/>
          <w:bCs/>
        </w:rPr>
        <w:t>UltraScale</w:t>
      </w:r>
      <w:proofErr w:type="spellEnd"/>
      <w:r>
        <w:rPr>
          <w:rFonts w:ascii="Roboto" w:hAnsi="Roboto"/>
          <w:b/>
          <w:bCs/>
        </w:rPr>
        <w:t xml:space="preserve">+ </w:t>
      </w:r>
      <w:proofErr w:type="spellStart"/>
      <w:r>
        <w:rPr>
          <w:rFonts w:ascii="Roboto" w:hAnsi="Roboto"/>
          <w:b/>
          <w:bCs/>
        </w:rPr>
        <w:t>MPSoC</w:t>
      </w:r>
      <w:proofErr w:type="spellEnd"/>
      <w:r>
        <w:rPr>
          <w:rFonts w:ascii="Roboto" w:hAnsi="Roboto"/>
          <w:b/>
          <w:bCs/>
        </w:rPr>
        <w:t xml:space="preserve"> nach DACH</w:t>
      </w:r>
    </w:p>
    <w:p w14:paraId="442B7081" w14:textId="77777777" w:rsidR="00361C71" w:rsidRDefault="00361C71">
      <w:pPr>
        <w:spacing w:line="264" w:lineRule="auto"/>
        <w:rPr>
          <w:rFonts w:ascii="Roboto" w:hAnsi="Roboto"/>
        </w:rPr>
      </w:pPr>
    </w:p>
    <w:p w14:paraId="5187CD05" w14:textId="473193D4" w:rsidR="00361C71" w:rsidRDefault="00D021A4">
      <w:pPr>
        <w:spacing w:line="264" w:lineRule="auto"/>
        <w:rPr>
          <w:rFonts w:ascii="Roboto" w:hAnsi="Roboto"/>
        </w:rPr>
      </w:pPr>
      <w:r>
        <w:rPr>
          <w:rFonts w:ascii="Roboto" w:hAnsi="Roboto"/>
        </w:rPr>
        <w:t xml:space="preserve">Fürstenfeldbruck, </w:t>
      </w:r>
      <w:r w:rsidR="00FE4B73">
        <w:rPr>
          <w:rFonts w:ascii="Roboto" w:hAnsi="Roboto"/>
        </w:rPr>
        <w:t>16</w:t>
      </w:r>
      <w:r>
        <w:rPr>
          <w:rFonts w:ascii="Roboto" w:hAnsi="Roboto"/>
        </w:rPr>
        <w:t>. Juni 2021 – ARIES Embedded,</w:t>
      </w:r>
      <w:r>
        <w:t xml:space="preserve"> </w:t>
      </w:r>
      <w:r>
        <w:rPr>
          <w:rFonts w:ascii="Roboto" w:hAnsi="Roboto"/>
        </w:rPr>
        <w:t>Spezialist für Embedded-Services und -Produkte, bietet die UAV (</w:t>
      </w:r>
      <w:proofErr w:type="spellStart"/>
      <w:r>
        <w:rPr>
          <w:rFonts w:ascii="Roboto" w:hAnsi="Roboto"/>
        </w:rPr>
        <w:t>Unmanned</w:t>
      </w:r>
      <w:proofErr w:type="spellEnd"/>
      <w:r>
        <w:rPr>
          <w:rFonts w:ascii="Roboto" w:hAnsi="Roboto"/>
        </w:rPr>
        <w:t xml:space="preserve"> Aerial </w:t>
      </w:r>
      <w:proofErr w:type="spellStart"/>
      <w:r>
        <w:rPr>
          <w:rFonts w:ascii="Roboto" w:hAnsi="Roboto"/>
        </w:rPr>
        <w:t>Vehicle</w:t>
      </w:r>
      <w:proofErr w:type="spellEnd"/>
      <w:r>
        <w:rPr>
          <w:rFonts w:ascii="Roboto" w:hAnsi="Roboto"/>
        </w:rPr>
        <w:t>)- und Robotik-Plattform „URP“ von TOPIC Embedded Systems jetzt in Deutschland, Österreich und der Schweiz an. Das hochintegrierte Singl</w:t>
      </w:r>
      <w:r w:rsidR="00072BE7">
        <w:rPr>
          <w:rFonts w:ascii="Roboto" w:hAnsi="Roboto"/>
        </w:rPr>
        <w:t>e</w:t>
      </w:r>
      <w:r>
        <w:rPr>
          <w:rFonts w:ascii="Roboto" w:hAnsi="Roboto"/>
        </w:rPr>
        <w:t xml:space="preserve">-Board-Design basiert auf dem </w:t>
      </w:r>
      <w:proofErr w:type="spellStart"/>
      <w:r>
        <w:rPr>
          <w:rFonts w:ascii="Roboto" w:hAnsi="Roboto"/>
        </w:rPr>
        <w:t>Xilinx</w:t>
      </w:r>
      <w:proofErr w:type="spellEnd"/>
      <w:r>
        <w:rPr>
          <w:rFonts w:ascii="Roboto" w:hAnsi="Roboto"/>
        </w:rPr>
        <w:t xml:space="preserve"> </w:t>
      </w:r>
      <w:proofErr w:type="spellStart"/>
      <w:r>
        <w:rPr>
          <w:rFonts w:ascii="Roboto" w:hAnsi="Roboto"/>
        </w:rPr>
        <w:t>Zynq</w:t>
      </w:r>
      <w:proofErr w:type="spellEnd"/>
      <w:r>
        <w:rPr>
          <w:rFonts w:ascii="Roboto" w:hAnsi="Roboto"/>
        </w:rPr>
        <w:t xml:space="preserve"> </w:t>
      </w:r>
      <w:proofErr w:type="spellStart"/>
      <w:r>
        <w:rPr>
          <w:rFonts w:ascii="Roboto" w:hAnsi="Roboto"/>
        </w:rPr>
        <w:t>UltraScale</w:t>
      </w:r>
      <w:proofErr w:type="spellEnd"/>
      <w:r>
        <w:rPr>
          <w:rFonts w:ascii="Roboto" w:hAnsi="Roboto"/>
        </w:rPr>
        <w:t xml:space="preserve">+ </w:t>
      </w:r>
      <w:proofErr w:type="spellStart"/>
      <w:r>
        <w:rPr>
          <w:rFonts w:ascii="Roboto" w:hAnsi="Roboto"/>
        </w:rPr>
        <w:t>MPSoC</w:t>
      </w:r>
      <w:proofErr w:type="spellEnd"/>
      <w:r>
        <w:rPr>
          <w:rFonts w:ascii="Roboto" w:hAnsi="Roboto"/>
        </w:rPr>
        <w:t xml:space="preserve"> und bietet damit eine Vielzahl verschiedenster Funktionen in einem Design. Das Board kombiniert das leistungsfähige </w:t>
      </w:r>
      <w:proofErr w:type="spellStart"/>
      <w:r>
        <w:rPr>
          <w:rFonts w:ascii="Roboto" w:hAnsi="Roboto"/>
        </w:rPr>
        <w:t>Xilinx</w:t>
      </w:r>
      <w:proofErr w:type="spellEnd"/>
      <w:r>
        <w:rPr>
          <w:rFonts w:ascii="Roboto" w:hAnsi="Roboto"/>
        </w:rPr>
        <w:t xml:space="preserve"> </w:t>
      </w:r>
      <w:proofErr w:type="spellStart"/>
      <w:r>
        <w:rPr>
          <w:rFonts w:ascii="Roboto" w:hAnsi="Roboto"/>
        </w:rPr>
        <w:t>SoC</w:t>
      </w:r>
      <w:proofErr w:type="spellEnd"/>
      <w:r>
        <w:rPr>
          <w:rFonts w:ascii="Roboto" w:hAnsi="Roboto"/>
        </w:rPr>
        <w:t>-FPGA, inklusive der performanten ARM-Kerne und dem üppigen FPGA, mit gängigen Standardkomponenten und -</w:t>
      </w:r>
      <w:proofErr w:type="spellStart"/>
      <w:r>
        <w:rPr>
          <w:rFonts w:ascii="Roboto" w:hAnsi="Roboto"/>
        </w:rPr>
        <w:t>schnittstellen</w:t>
      </w:r>
      <w:proofErr w:type="spellEnd"/>
      <w:r>
        <w:rPr>
          <w:rFonts w:ascii="Roboto" w:hAnsi="Roboto"/>
        </w:rPr>
        <w:t xml:space="preserve"> auf einem kleinen Formfaktor. Dem späteren Einsatzbereich entsprechend </w:t>
      </w:r>
      <w:r w:rsidR="009D3E8C">
        <w:rPr>
          <w:rFonts w:ascii="Roboto" w:hAnsi="Roboto"/>
        </w:rPr>
        <w:t>lassen sich</w:t>
      </w:r>
      <w:r>
        <w:rPr>
          <w:rFonts w:ascii="Roboto" w:hAnsi="Roboto"/>
        </w:rPr>
        <w:t xml:space="preserve"> damit auf einfache Weise MIPI-Kameras </w:t>
      </w:r>
      <w:r w:rsidR="009D3E8C">
        <w:rPr>
          <w:rFonts w:ascii="Roboto" w:hAnsi="Roboto"/>
        </w:rPr>
        <w:t>anschließen</w:t>
      </w:r>
      <w:r>
        <w:rPr>
          <w:rFonts w:ascii="Roboto" w:hAnsi="Roboto"/>
        </w:rPr>
        <w:t xml:space="preserve">, Positions- und Lagesensoren </w:t>
      </w:r>
      <w:r w:rsidR="009D3E8C">
        <w:rPr>
          <w:rFonts w:ascii="Roboto" w:hAnsi="Roboto"/>
        </w:rPr>
        <w:t>einbinden</w:t>
      </w:r>
      <w:r>
        <w:rPr>
          <w:rFonts w:ascii="Roboto" w:hAnsi="Roboto"/>
        </w:rPr>
        <w:t xml:space="preserve"> oder weitere Schnittstellen und Funktionen, z.</w:t>
      </w:r>
      <w:r w:rsidR="00072BE7">
        <w:rPr>
          <w:rFonts w:ascii="Roboto" w:hAnsi="Roboto"/>
        </w:rPr>
        <w:t xml:space="preserve"> </w:t>
      </w:r>
      <w:r>
        <w:rPr>
          <w:rFonts w:ascii="Roboto" w:hAnsi="Roboto"/>
        </w:rPr>
        <w:t xml:space="preserve">B. zur Hinderniserkennung oder Datenkommunikation, </w:t>
      </w:r>
      <w:r w:rsidR="009D3E8C">
        <w:rPr>
          <w:rFonts w:ascii="Roboto" w:hAnsi="Roboto"/>
        </w:rPr>
        <w:t>einfügen</w:t>
      </w:r>
      <w:r>
        <w:rPr>
          <w:rFonts w:ascii="Roboto" w:hAnsi="Roboto"/>
        </w:rPr>
        <w:t xml:space="preserve">. „Als hochintegrierte Standardlösung mit vielfältigen Funktionen eignet sich die URP ideal für UAV- und Drohnen-, aber auch für Robotik-Anwendungen“, erläutert Andreas Widder, Geschäftsführer von ARIES Embedded. „Gegenüber Alternativen ist sie klar im Vorteil, da sie vollständig per Software programmierbar ist und gleichzeitig eine große Flexibilität bietet, um individuelle Anforderungen zu erfüllen.“ </w:t>
      </w:r>
    </w:p>
    <w:p w14:paraId="61D10F95" w14:textId="77777777" w:rsidR="00361C71" w:rsidRDefault="00361C71">
      <w:pPr>
        <w:spacing w:line="264" w:lineRule="auto"/>
        <w:rPr>
          <w:rFonts w:ascii="Roboto" w:hAnsi="Roboto"/>
        </w:rPr>
      </w:pPr>
    </w:p>
    <w:p w14:paraId="2C4FAE02" w14:textId="54010EEC" w:rsidR="00361C71" w:rsidRDefault="00D021A4">
      <w:pPr>
        <w:spacing w:line="264" w:lineRule="auto"/>
        <w:rPr>
          <w:rFonts w:ascii="Roboto" w:hAnsi="Roboto"/>
        </w:rPr>
      </w:pPr>
      <w:r>
        <w:rPr>
          <w:rFonts w:ascii="Roboto" w:hAnsi="Roboto"/>
        </w:rPr>
        <w:t xml:space="preserve">Die Plattform ermöglicht und beschleunigt Entwicklungen in unterschiedlichen Bereichen, wie beispielsweise: Bildverarbeitung und </w:t>
      </w:r>
      <w:r w:rsidR="009D3E8C">
        <w:rPr>
          <w:rFonts w:ascii="Roboto" w:hAnsi="Roboto"/>
        </w:rPr>
        <w:br/>
      </w:r>
      <w:r>
        <w:rPr>
          <w:rFonts w:ascii="Roboto" w:hAnsi="Roboto"/>
        </w:rPr>
        <w:t xml:space="preserve">-kompression mit zwei hochauflösenden Kameras, Mehrmotorenantrieb mit hocheffizienter High-RPM-Controller-IP, </w:t>
      </w:r>
      <w:proofErr w:type="spellStart"/>
      <w:r>
        <w:rPr>
          <w:rFonts w:ascii="Roboto" w:hAnsi="Roboto"/>
        </w:rPr>
        <w:t>Inertialmessung</w:t>
      </w:r>
      <w:proofErr w:type="spellEnd"/>
      <w:r>
        <w:rPr>
          <w:rFonts w:ascii="Roboto" w:hAnsi="Roboto"/>
        </w:rPr>
        <w:t xml:space="preserve"> mit Positions- und Umgebungssensoren, autonome Navigation und Steuerung, Algorithmen und Autopilot, deterministisches Embedded Computing mit hoher Leistung und geringer Latenz, sowie </w:t>
      </w:r>
      <w:proofErr w:type="spellStart"/>
      <w:r>
        <w:rPr>
          <w:rFonts w:ascii="Roboto" w:hAnsi="Roboto"/>
        </w:rPr>
        <w:t>Algorithmenbeschleunigung</w:t>
      </w:r>
      <w:proofErr w:type="spellEnd"/>
      <w:r>
        <w:rPr>
          <w:rFonts w:ascii="Roboto" w:hAnsi="Roboto"/>
        </w:rPr>
        <w:t xml:space="preserve"> durch entsprechende Programmierung.</w:t>
      </w:r>
    </w:p>
    <w:p w14:paraId="07D34544" w14:textId="77777777" w:rsidR="00361C71" w:rsidRDefault="00361C71">
      <w:pPr>
        <w:spacing w:line="264" w:lineRule="auto"/>
        <w:rPr>
          <w:rFonts w:ascii="Roboto" w:hAnsi="Roboto"/>
          <w:b/>
          <w:bCs/>
        </w:rPr>
      </w:pPr>
    </w:p>
    <w:p w14:paraId="4F150091" w14:textId="77777777" w:rsidR="00361C71" w:rsidRDefault="00D021A4">
      <w:pPr>
        <w:spacing w:line="264" w:lineRule="auto"/>
        <w:rPr>
          <w:rFonts w:ascii="Roboto" w:hAnsi="Roboto"/>
          <w:b/>
          <w:bCs/>
        </w:rPr>
      </w:pPr>
      <w:r>
        <w:rPr>
          <w:rFonts w:ascii="Roboto" w:hAnsi="Roboto"/>
          <w:b/>
          <w:bCs/>
        </w:rPr>
        <w:t>Reich an Funktionen: hochintegrierte Standard-Plattform</w:t>
      </w:r>
    </w:p>
    <w:p w14:paraId="73C3A3B9" w14:textId="77777777" w:rsidR="00361C71" w:rsidRDefault="00361C71">
      <w:pPr>
        <w:spacing w:line="264" w:lineRule="auto"/>
        <w:rPr>
          <w:rFonts w:ascii="Roboto" w:hAnsi="Roboto"/>
        </w:rPr>
      </w:pPr>
    </w:p>
    <w:p w14:paraId="336CE35F" w14:textId="3851116C" w:rsidR="00361C71" w:rsidRDefault="00D021A4">
      <w:pPr>
        <w:spacing w:line="264" w:lineRule="auto"/>
        <w:rPr>
          <w:rFonts w:ascii="Roboto" w:hAnsi="Roboto"/>
        </w:rPr>
      </w:pPr>
      <w:r>
        <w:rPr>
          <w:rFonts w:ascii="Roboto" w:hAnsi="Roboto"/>
        </w:rPr>
        <w:t>Die UAV- und Robotik-Plattform besteht aus einem Prozessorboard mit integrierten Sensoren, einem Linux-basierten Software-Stack, einem FPGA-Referenzdesign und optionalen Erweiterungsmodulen, z.</w:t>
      </w:r>
      <w:r w:rsidR="00072BE7">
        <w:rPr>
          <w:rFonts w:ascii="Roboto" w:hAnsi="Roboto"/>
        </w:rPr>
        <w:t xml:space="preserve"> </w:t>
      </w:r>
      <w:r>
        <w:rPr>
          <w:rFonts w:ascii="Roboto" w:hAnsi="Roboto"/>
        </w:rPr>
        <w:t xml:space="preserve">B. für 4k-Kameras oder Schrittmotoren. Zusätzliche Funktionalitäten, wie beispielsweise </w:t>
      </w:r>
      <w:r>
        <w:rPr>
          <w:rFonts w:ascii="Roboto" w:hAnsi="Roboto"/>
        </w:rPr>
        <w:lastRenderedPageBreak/>
        <w:t>Ultraschall- und Radar-/</w:t>
      </w:r>
      <w:proofErr w:type="spellStart"/>
      <w:r>
        <w:rPr>
          <w:rFonts w:ascii="Roboto" w:hAnsi="Roboto"/>
        </w:rPr>
        <w:t>Lidar</w:t>
      </w:r>
      <w:proofErr w:type="spellEnd"/>
      <w:r>
        <w:rPr>
          <w:rFonts w:ascii="Roboto" w:hAnsi="Roboto"/>
        </w:rPr>
        <w:t xml:space="preserve">-Sensoren, lassen sich einfach ergänzen. Aufgrund der Vielzahl verfügbarer Schnittstellen und Signale kann das Board leicht mit weiteren Funktionen erweitert werden. Somit sind Software </w:t>
      </w:r>
      <w:proofErr w:type="spellStart"/>
      <w:r>
        <w:rPr>
          <w:rFonts w:ascii="Roboto" w:hAnsi="Roboto"/>
        </w:rPr>
        <w:t>Defined</w:t>
      </w:r>
      <w:proofErr w:type="spellEnd"/>
      <w:r>
        <w:rPr>
          <w:rFonts w:ascii="Roboto" w:hAnsi="Roboto"/>
        </w:rPr>
        <w:t xml:space="preserve"> Radio, On-Chip 4K-Video-Stream-Erfassung und -Manipulation, H264/265-Kompression und weitere Funktionen gut realisierbar. Das Board unterstützt die ZU4/5/7-Varianten der </w:t>
      </w:r>
      <w:proofErr w:type="spellStart"/>
      <w:r>
        <w:rPr>
          <w:rFonts w:ascii="Roboto" w:hAnsi="Roboto"/>
        </w:rPr>
        <w:t>Zynq</w:t>
      </w:r>
      <w:proofErr w:type="spellEnd"/>
      <w:r>
        <w:rPr>
          <w:rFonts w:ascii="Roboto" w:hAnsi="Roboto"/>
        </w:rPr>
        <w:t xml:space="preserve"> </w:t>
      </w:r>
      <w:proofErr w:type="spellStart"/>
      <w:r>
        <w:rPr>
          <w:rFonts w:ascii="Roboto" w:hAnsi="Roboto"/>
        </w:rPr>
        <w:t>Ultrascale</w:t>
      </w:r>
      <w:proofErr w:type="spellEnd"/>
      <w:r>
        <w:rPr>
          <w:rFonts w:ascii="Roboto" w:hAnsi="Roboto"/>
        </w:rPr>
        <w:t xml:space="preserve">+ Familie von </w:t>
      </w:r>
      <w:proofErr w:type="spellStart"/>
      <w:r>
        <w:rPr>
          <w:rFonts w:ascii="Roboto" w:hAnsi="Roboto"/>
        </w:rPr>
        <w:t>Xilinx</w:t>
      </w:r>
      <w:proofErr w:type="spellEnd"/>
      <w:r>
        <w:rPr>
          <w:rFonts w:ascii="Roboto" w:hAnsi="Roboto"/>
        </w:rPr>
        <w:t xml:space="preserve"> System-on-Chips auf 135 x 68,4 </w:t>
      </w:r>
      <w:r w:rsidR="00834225">
        <w:rPr>
          <w:rFonts w:ascii="Roboto" w:hAnsi="Roboto"/>
        </w:rPr>
        <w:t>x</w:t>
      </w:r>
      <w:r>
        <w:rPr>
          <w:rFonts w:ascii="Roboto" w:hAnsi="Roboto"/>
        </w:rPr>
        <w:t xml:space="preserve"> 10 mm Grundfläche. Es ist sowohl für den kommerziellen Temperaturbereich 0 °C ... +70 °C als auch für den industriellen Temperaturbereich -40 °C ... +85 °C verfügbar.</w:t>
      </w:r>
    </w:p>
    <w:p w14:paraId="735B9464" w14:textId="77777777" w:rsidR="00361C71" w:rsidRDefault="00361C71">
      <w:pPr>
        <w:spacing w:line="264" w:lineRule="auto"/>
        <w:rPr>
          <w:rFonts w:ascii="Roboto" w:hAnsi="Roboto"/>
        </w:rPr>
      </w:pPr>
    </w:p>
    <w:p w14:paraId="1B58BB37" w14:textId="09BFD8F1" w:rsidR="00361C71" w:rsidRDefault="00D021A4">
      <w:pPr>
        <w:spacing w:line="264" w:lineRule="auto"/>
        <w:rPr>
          <w:rFonts w:ascii="Roboto" w:hAnsi="Roboto"/>
        </w:rPr>
      </w:pPr>
      <w:r>
        <w:rPr>
          <w:rFonts w:ascii="Roboto" w:hAnsi="Roboto"/>
        </w:rPr>
        <w:t>Zeichen: 2.</w:t>
      </w:r>
      <w:r w:rsidR="009D3E8C">
        <w:rPr>
          <w:rFonts w:ascii="Roboto" w:hAnsi="Roboto"/>
        </w:rPr>
        <w:t>895</w:t>
      </w:r>
    </w:p>
    <w:p w14:paraId="0C98C16C" w14:textId="77777777" w:rsidR="00361C71" w:rsidRDefault="00361C71">
      <w:pPr>
        <w:spacing w:line="264" w:lineRule="auto"/>
        <w:rPr>
          <w:rFonts w:ascii="Roboto" w:hAnsi="Roboto"/>
        </w:rPr>
      </w:pPr>
    </w:p>
    <w:p w14:paraId="5B40FFDC" w14:textId="77777777" w:rsidR="00361C71" w:rsidRDefault="00D021A4">
      <w:pPr>
        <w:spacing w:line="264" w:lineRule="auto"/>
        <w:rPr>
          <w:rFonts w:ascii="Roboto" w:hAnsi="Roboto"/>
        </w:rPr>
      </w:pPr>
      <w:r>
        <w:rPr>
          <w:rFonts w:ascii="Roboto" w:hAnsi="Roboto"/>
        </w:rPr>
        <w:t>Weitere Informationen:</w:t>
      </w:r>
    </w:p>
    <w:p w14:paraId="67A47A87" w14:textId="77777777" w:rsidR="00361C71" w:rsidRDefault="00D021A4">
      <w:pPr>
        <w:spacing w:line="264" w:lineRule="auto"/>
        <w:rPr>
          <w:rFonts w:ascii="Roboto" w:hAnsi="Roboto"/>
        </w:rPr>
      </w:pPr>
      <w:r>
        <w:rPr>
          <w:rFonts w:ascii="Roboto" w:hAnsi="Roboto"/>
        </w:rPr>
        <w:t>https://www.aries-embedded.com/system-on-module/fpga/urp-ultrascale-xilinx-fpga-mpsoc-cortexa53-uav-robotics-platform-dronedevelopment</w:t>
      </w:r>
    </w:p>
    <w:p w14:paraId="2BFD848E" w14:textId="77777777" w:rsidR="00361C71" w:rsidRDefault="00361C71">
      <w:pPr>
        <w:spacing w:line="264" w:lineRule="auto"/>
        <w:rPr>
          <w:rFonts w:ascii="Roboto" w:hAnsi="Roboto"/>
        </w:rPr>
      </w:pPr>
    </w:p>
    <w:p w14:paraId="37D30A90" w14:textId="77777777" w:rsidR="00361C71" w:rsidRDefault="00361C71">
      <w:pPr>
        <w:spacing w:line="264" w:lineRule="auto"/>
        <w:rPr>
          <w:rFonts w:ascii="Roboto" w:hAnsi="Roboto"/>
        </w:rPr>
      </w:pPr>
    </w:p>
    <w:p w14:paraId="3648FB06" w14:textId="77777777" w:rsidR="00361C71" w:rsidRDefault="00D021A4">
      <w:pPr>
        <w:spacing w:line="264" w:lineRule="auto"/>
        <w:rPr>
          <w:rFonts w:ascii="Roboto" w:hAnsi="Roboto"/>
          <w:b/>
          <w:bCs/>
        </w:rPr>
      </w:pPr>
      <w:r>
        <w:rPr>
          <w:rFonts w:ascii="Roboto" w:hAnsi="Roboto"/>
          <w:b/>
          <w:bCs/>
        </w:rPr>
        <w:t>Bilder</w:t>
      </w:r>
    </w:p>
    <w:p w14:paraId="28D2DE50" w14:textId="77777777" w:rsidR="00361C71" w:rsidRDefault="00361C71">
      <w:pPr>
        <w:spacing w:line="264" w:lineRule="auto"/>
        <w:rPr>
          <w:rFonts w:ascii="Roboto" w:hAnsi="Roboto"/>
        </w:rPr>
      </w:pPr>
    </w:p>
    <w:tbl>
      <w:tblPr>
        <w:tblStyle w:val="Tabellenraster"/>
        <w:tblW w:w="7518" w:type="dxa"/>
        <w:tblInd w:w="-5" w:type="dxa"/>
        <w:tblCellMar>
          <w:left w:w="123" w:type="dxa"/>
        </w:tblCellMar>
        <w:tblLook w:val="04A0" w:firstRow="1" w:lastRow="0" w:firstColumn="1" w:lastColumn="0" w:noHBand="0" w:noVBand="1"/>
      </w:tblPr>
      <w:tblGrid>
        <w:gridCol w:w="2556"/>
        <w:gridCol w:w="4962"/>
      </w:tblGrid>
      <w:tr w:rsidR="00361C71" w:rsidRPr="00834225" w14:paraId="6B6C772E" w14:textId="77777777">
        <w:trPr>
          <w:trHeight w:val="2378"/>
        </w:trPr>
        <w:tc>
          <w:tcPr>
            <w:tcW w:w="2556" w:type="dxa"/>
            <w:tcBorders>
              <w:top w:val="nil"/>
              <w:left w:val="nil"/>
              <w:bottom w:val="nil"/>
              <w:right w:val="nil"/>
            </w:tcBorders>
            <w:shd w:val="clear" w:color="auto" w:fill="auto"/>
          </w:tcPr>
          <w:p w14:paraId="3CA76154" w14:textId="5FFBE39A" w:rsidR="00361C71" w:rsidRDefault="00915668">
            <w:pPr>
              <w:spacing w:line="264" w:lineRule="auto"/>
              <w:rPr>
                <w:rFonts w:ascii="Times New Roman" w:eastAsia="MS Mincho" w:hAnsi="Times New Roman" w:cs="Times New Roman"/>
                <w:sz w:val="20"/>
              </w:rPr>
            </w:pPr>
            <w:r>
              <w:rPr>
                <w:rFonts w:ascii="Times New Roman" w:eastAsia="MS Mincho" w:hAnsi="Times New Roman" w:cs="Times New Roman"/>
                <w:noProof/>
                <w:sz w:val="20"/>
              </w:rPr>
              <w:drawing>
                <wp:inline distT="0" distB="0" distL="0" distR="0" wp14:anchorId="5D576E26" wp14:editId="36147974">
                  <wp:extent cx="1440000" cy="144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c>
          <w:tcPr>
            <w:tcW w:w="4961" w:type="dxa"/>
            <w:tcBorders>
              <w:top w:val="nil"/>
              <w:left w:val="nil"/>
              <w:bottom w:val="nil"/>
              <w:right w:val="nil"/>
            </w:tcBorders>
            <w:shd w:val="clear" w:color="auto" w:fill="auto"/>
          </w:tcPr>
          <w:p w14:paraId="7C4DAB2E" w14:textId="77777777" w:rsidR="00361C71" w:rsidRDefault="00D021A4">
            <w:pPr>
              <w:spacing w:line="264" w:lineRule="auto"/>
              <w:rPr>
                <w:rFonts w:ascii="Roboto" w:hAnsi="Roboto"/>
                <w:sz w:val="18"/>
                <w:szCs w:val="18"/>
              </w:rPr>
            </w:pPr>
            <w:r>
              <w:rPr>
                <w:rFonts w:ascii="Roboto" w:eastAsia="MS Mincho" w:hAnsi="Roboto" w:cs="Times New Roman"/>
                <w:sz w:val="18"/>
                <w:szCs w:val="18"/>
              </w:rPr>
              <w:t>Bild 1: ARIES Embedded präsentiert UAV- und Robotik-Plattform URP von TOPIC für Drohnen-Anwendungen</w:t>
            </w:r>
          </w:p>
          <w:p w14:paraId="4AACF17B" w14:textId="77777777" w:rsidR="00361C71" w:rsidRDefault="00361C71">
            <w:pPr>
              <w:spacing w:line="264" w:lineRule="auto"/>
              <w:rPr>
                <w:rFonts w:ascii="Roboto" w:eastAsia="MS Mincho" w:hAnsi="Roboto" w:cs="Times New Roman"/>
                <w:sz w:val="18"/>
                <w:szCs w:val="18"/>
              </w:rPr>
            </w:pPr>
          </w:p>
          <w:p w14:paraId="67B8D991" w14:textId="77777777" w:rsidR="00361C71" w:rsidRDefault="00D021A4">
            <w:pPr>
              <w:spacing w:line="264" w:lineRule="auto"/>
              <w:rPr>
                <w:rFonts w:ascii="Roboto" w:hAnsi="Roboto"/>
                <w:sz w:val="14"/>
                <w:szCs w:val="14"/>
                <w:lang w:val="en-US"/>
              </w:rPr>
            </w:pPr>
            <w:proofErr w:type="spellStart"/>
            <w:r>
              <w:rPr>
                <w:rFonts w:ascii="Roboto" w:eastAsia="MS Mincho" w:hAnsi="Roboto" w:cs="Times New Roman"/>
                <w:sz w:val="14"/>
                <w:szCs w:val="14"/>
                <w:lang w:val="en-US"/>
              </w:rPr>
              <w:t>Bildquelle</w:t>
            </w:r>
            <w:proofErr w:type="spellEnd"/>
            <w:r>
              <w:rPr>
                <w:rFonts w:ascii="Roboto" w:eastAsia="MS Mincho" w:hAnsi="Roboto" w:cs="Times New Roman"/>
                <w:sz w:val="14"/>
                <w:szCs w:val="14"/>
                <w:lang w:val="en-US"/>
              </w:rPr>
              <w:t>: TOPIC Embedded Systems</w:t>
            </w:r>
          </w:p>
          <w:p w14:paraId="397F805E" w14:textId="77777777" w:rsidR="00361C71" w:rsidRDefault="00D021A4">
            <w:pPr>
              <w:spacing w:line="264" w:lineRule="auto"/>
              <w:rPr>
                <w:rFonts w:ascii="Roboto" w:hAnsi="Roboto"/>
                <w:sz w:val="18"/>
                <w:szCs w:val="18"/>
                <w:lang w:val="en-US"/>
              </w:rPr>
            </w:pPr>
            <w:r>
              <w:rPr>
                <w:rFonts w:ascii="Roboto" w:eastAsia="MS Mincho" w:hAnsi="Roboto" w:cs="Times New Roman"/>
                <w:sz w:val="14"/>
                <w:szCs w:val="14"/>
                <w:lang w:val="en-US"/>
              </w:rPr>
              <w:t>Download: https://www.ahlendorf-news.com/media/news/images/aries-embedded-topic-urp-som-H.jpg</w:t>
            </w:r>
          </w:p>
        </w:tc>
      </w:tr>
      <w:tr w:rsidR="00361C71" w:rsidRPr="00834225" w14:paraId="0CF3E6C0" w14:textId="77777777">
        <w:trPr>
          <w:trHeight w:val="215"/>
        </w:trPr>
        <w:tc>
          <w:tcPr>
            <w:tcW w:w="2556" w:type="dxa"/>
            <w:tcBorders>
              <w:top w:val="nil"/>
              <w:left w:val="nil"/>
              <w:bottom w:val="nil"/>
              <w:right w:val="nil"/>
            </w:tcBorders>
            <w:shd w:val="clear" w:color="auto" w:fill="auto"/>
          </w:tcPr>
          <w:p w14:paraId="3B25022B" w14:textId="77777777" w:rsidR="00361C71" w:rsidRDefault="00361C71">
            <w:pPr>
              <w:spacing w:line="264" w:lineRule="auto"/>
              <w:rPr>
                <w:rFonts w:ascii="Verdana" w:hAnsi="Verdana"/>
                <w:sz w:val="16"/>
                <w:szCs w:val="16"/>
                <w:lang w:val="en-US"/>
              </w:rPr>
            </w:pPr>
          </w:p>
        </w:tc>
        <w:tc>
          <w:tcPr>
            <w:tcW w:w="4961" w:type="dxa"/>
            <w:tcBorders>
              <w:top w:val="nil"/>
              <w:left w:val="nil"/>
              <w:bottom w:val="nil"/>
              <w:right w:val="nil"/>
            </w:tcBorders>
            <w:shd w:val="clear" w:color="auto" w:fill="auto"/>
          </w:tcPr>
          <w:p w14:paraId="15D0F92D" w14:textId="77777777" w:rsidR="00361C71" w:rsidRDefault="00361C71">
            <w:pPr>
              <w:spacing w:line="264" w:lineRule="auto"/>
              <w:rPr>
                <w:rFonts w:ascii="Verdana" w:hAnsi="Verdana"/>
                <w:sz w:val="18"/>
                <w:szCs w:val="18"/>
                <w:lang w:val="en-US"/>
              </w:rPr>
            </w:pPr>
          </w:p>
        </w:tc>
      </w:tr>
      <w:tr w:rsidR="00361C71" w:rsidRPr="00834225" w14:paraId="1E00AC97" w14:textId="77777777">
        <w:trPr>
          <w:trHeight w:val="215"/>
        </w:trPr>
        <w:tc>
          <w:tcPr>
            <w:tcW w:w="2556" w:type="dxa"/>
            <w:tcBorders>
              <w:top w:val="nil"/>
              <w:left w:val="nil"/>
              <w:bottom w:val="nil"/>
              <w:right w:val="nil"/>
            </w:tcBorders>
            <w:shd w:val="clear" w:color="auto" w:fill="auto"/>
          </w:tcPr>
          <w:p w14:paraId="03E81E75" w14:textId="77777777" w:rsidR="00361C71" w:rsidRDefault="00D021A4">
            <w:pPr>
              <w:spacing w:line="264" w:lineRule="auto"/>
              <w:rPr>
                <w:rFonts w:ascii="Verdana" w:hAnsi="Verdana"/>
                <w:sz w:val="16"/>
                <w:szCs w:val="16"/>
              </w:rPr>
            </w:pPr>
            <w:r>
              <w:rPr>
                <w:noProof/>
              </w:rPr>
              <w:drawing>
                <wp:inline distT="0" distB="0" distL="0" distR="0" wp14:anchorId="20551260" wp14:editId="7AAEA990">
                  <wp:extent cx="1438910" cy="1503045"/>
                  <wp:effectExtent l="0" t="0" r="0" b="0"/>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5"/>
                          <pic:cNvPicPr>
                            <a:picLocks noChangeAspect="1" noChangeArrowheads="1"/>
                          </pic:cNvPicPr>
                        </pic:nvPicPr>
                        <pic:blipFill>
                          <a:blip r:embed="rId7"/>
                          <a:srcRect t="4314" b="5993"/>
                          <a:stretch>
                            <a:fillRect/>
                          </a:stretch>
                        </pic:blipFill>
                        <pic:spPr bwMode="auto">
                          <a:xfrm>
                            <a:off x="0" y="0"/>
                            <a:ext cx="1438910" cy="1503045"/>
                          </a:xfrm>
                          <a:prstGeom prst="rect">
                            <a:avLst/>
                          </a:prstGeom>
                        </pic:spPr>
                      </pic:pic>
                    </a:graphicData>
                  </a:graphic>
                </wp:inline>
              </w:drawing>
            </w:r>
          </w:p>
        </w:tc>
        <w:tc>
          <w:tcPr>
            <w:tcW w:w="4961" w:type="dxa"/>
            <w:tcBorders>
              <w:top w:val="nil"/>
              <w:left w:val="nil"/>
              <w:bottom w:val="nil"/>
              <w:right w:val="nil"/>
            </w:tcBorders>
            <w:shd w:val="clear" w:color="auto" w:fill="auto"/>
          </w:tcPr>
          <w:p w14:paraId="7AE525A6" w14:textId="77777777" w:rsidR="00361C71" w:rsidRDefault="00D021A4">
            <w:pPr>
              <w:spacing w:line="264" w:lineRule="auto"/>
              <w:rPr>
                <w:rFonts w:ascii="Roboto" w:hAnsi="Roboto"/>
                <w:sz w:val="18"/>
                <w:szCs w:val="18"/>
              </w:rPr>
            </w:pPr>
            <w:r>
              <w:rPr>
                <w:rFonts w:ascii="Roboto" w:eastAsia="MS Mincho" w:hAnsi="Roboto" w:cs="Times New Roman"/>
                <w:sz w:val="18"/>
                <w:szCs w:val="18"/>
              </w:rPr>
              <w:t>Bild 2: Andreas Widder ist Geschäftsführer der ARIES Embedded GmbH</w:t>
            </w:r>
          </w:p>
          <w:p w14:paraId="43E24585" w14:textId="77777777" w:rsidR="00361C71" w:rsidRDefault="00361C71">
            <w:pPr>
              <w:spacing w:line="264" w:lineRule="auto"/>
              <w:rPr>
                <w:rFonts w:ascii="Roboto" w:eastAsia="MS Mincho" w:hAnsi="Roboto" w:cs="Times New Roman"/>
                <w:sz w:val="18"/>
                <w:szCs w:val="18"/>
              </w:rPr>
            </w:pPr>
          </w:p>
          <w:p w14:paraId="5A91CEAA" w14:textId="77777777" w:rsidR="00361C71" w:rsidRDefault="00D021A4">
            <w:pPr>
              <w:spacing w:line="264" w:lineRule="auto"/>
              <w:rPr>
                <w:rFonts w:ascii="Roboto" w:hAnsi="Roboto"/>
                <w:sz w:val="14"/>
                <w:szCs w:val="14"/>
                <w:lang w:val="en-US"/>
              </w:rPr>
            </w:pPr>
            <w:proofErr w:type="spellStart"/>
            <w:r>
              <w:rPr>
                <w:rFonts w:ascii="Roboto" w:eastAsia="MS Mincho" w:hAnsi="Roboto" w:cs="Times New Roman"/>
                <w:sz w:val="14"/>
                <w:szCs w:val="14"/>
                <w:lang w:val="en-US"/>
              </w:rPr>
              <w:t>Bildquelle</w:t>
            </w:r>
            <w:proofErr w:type="spellEnd"/>
            <w:r>
              <w:rPr>
                <w:rFonts w:ascii="Roboto" w:eastAsia="MS Mincho" w:hAnsi="Roboto" w:cs="Times New Roman"/>
                <w:sz w:val="14"/>
                <w:szCs w:val="14"/>
                <w:lang w:val="en-US"/>
              </w:rPr>
              <w:t>: ARIES Embedded GmbH</w:t>
            </w:r>
          </w:p>
          <w:p w14:paraId="26B23750" w14:textId="77777777" w:rsidR="00361C71" w:rsidRDefault="00D021A4">
            <w:pPr>
              <w:spacing w:line="264" w:lineRule="auto"/>
              <w:rPr>
                <w:rFonts w:ascii="Verdana" w:hAnsi="Verdana"/>
                <w:sz w:val="18"/>
                <w:szCs w:val="18"/>
                <w:lang w:val="en-US"/>
              </w:rPr>
            </w:pPr>
            <w:r>
              <w:rPr>
                <w:rFonts w:ascii="Roboto" w:eastAsia="MS Mincho" w:hAnsi="Roboto" w:cs="Times New Roman"/>
                <w:sz w:val="14"/>
                <w:szCs w:val="14"/>
                <w:lang w:val="en-US"/>
              </w:rPr>
              <w:t>Download: https://www.ahlendorf-news.com/media/news/images/aries-embedded-Andreas-Widder-H.jpg</w:t>
            </w:r>
          </w:p>
        </w:tc>
      </w:tr>
    </w:tbl>
    <w:p w14:paraId="1AE9DCFF" w14:textId="77777777" w:rsidR="00361C71" w:rsidRDefault="00361C71">
      <w:pPr>
        <w:spacing w:line="264" w:lineRule="auto"/>
        <w:rPr>
          <w:rFonts w:ascii="Roboto" w:hAnsi="Roboto"/>
          <w:sz w:val="18"/>
          <w:szCs w:val="18"/>
          <w:lang w:val="en-US"/>
        </w:rPr>
      </w:pPr>
    </w:p>
    <w:p w14:paraId="18CFE8B3" w14:textId="77777777" w:rsidR="00361C71" w:rsidRDefault="00361C71">
      <w:pPr>
        <w:spacing w:line="264" w:lineRule="auto"/>
        <w:rPr>
          <w:rFonts w:ascii="Roboto" w:hAnsi="Roboto"/>
          <w:b/>
          <w:bCs/>
          <w:sz w:val="18"/>
          <w:szCs w:val="18"/>
          <w:lang w:val="en-US"/>
        </w:rPr>
        <w:sectPr w:rsidR="00361C71">
          <w:headerReference w:type="default" r:id="rId8"/>
          <w:footerReference w:type="default" r:id="rId9"/>
          <w:pgSz w:w="11906" w:h="16838"/>
          <w:pgMar w:top="2835" w:right="3402" w:bottom="1134" w:left="1134" w:header="709" w:footer="414" w:gutter="0"/>
          <w:cols w:space="720"/>
          <w:formProt w:val="0"/>
          <w:docGrid w:linePitch="360"/>
        </w:sectPr>
      </w:pPr>
    </w:p>
    <w:p w14:paraId="7B1EC822" w14:textId="77777777" w:rsidR="00361C71" w:rsidRDefault="00D021A4">
      <w:pPr>
        <w:spacing w:line="264" w:lineRule="auto"/>
        <w:rPr>
          <w:rFonts w:ascii="Roboto" w:hAnsi="Roboto"/>
          <w:b/>
          <w:bCs/>
          <w:sz w:val="18"/>
          <w:szCs w:val="18"/>
        </w:rPr>
      </w:pPr>
      <w:r>
        <w:rPr>
          <w:rFonts w:ascii="Roboto" w:hAnsi="Roboto"/>
          <w:b/>
          <w:bCs/>
          <w:sz w:val="18"/>
          <w:szCs w:val="18"/>
        </w:rPr>
        <w:lastRenderedPageBreak/>
        <w:t>Über ARIES Embedded</w:t>
      </w:r>
    </w:p>
    <w:p w14:paraId="66F0A787" w14:textId="77777777" w:rsidR="00361C71" w:rsidRDefault="00D021A4">
      <w:pPr>
        <w:spacing w:line="264" w:lineRule="auto"/>
        <w:rPr>
          <w:rFonts w:ascii="Roboto" w:hAnsi="Roboto"/>
          <w:sz w:val="18"/>
          <w:szCs w:val="18"/>
        </w:rPr>
      </w:pPr>
      <w:r>
        <w:rPr>
          <w:rFonts w:ascii="Roboto" w:hAnsi="Roboto"/>
          <w:sz w:val="18"/>
          <w:szCs w:val="18"/>
        </w:rPr>
        <w:t>ARIES Embedded bietet kundenspezifische Hardware- und Software-Entwicklung und Standardprodukte für Industrie und Landwirtschaft. Der Schwerpunkt des 2001 gegründeten Embedded-Spezialisten mit Sitz in Fürstenfeldbruck, Deutschland, liegt auf der FPGA-Technologie und Open-Source-Software. Das Angebot umfasst modulare Systeme für den flexiblen und schnellen Einsatz in funktionalen Prototypen, Pilotserien und der Serienproduktion. Im Kundenauftrag passt ARIES Embedded Standardprojekte individuell an Projektanforderungen an. Weitere Informationen unter www.aries-embedded.com.</w:t>
      </w:r>
    </w:p>
    <w:p w14:paraId="3957C487" w14:textId="77777777" w:rsidR="00361C71" w:rsidRDefault="00361C71">
      <w:pPr>
        <w:spacing w:line="264" w:lineRule="auto"/>
        <w:rPr>
          <w:rFonts w:ascii="Roboto" w:hAnsi="Roboto"/>
          <w:sz w:val="18"/>
          <w:szCs w:val="18"/>
        </w:rPr>
      </w:pPr>
    </w:p>
    <w:p w14:paraId="771B4AC1" w14:textId="77777777" w:rsidR="00361C71" w:rsidRDefault="00361C71">
      <w:pPr>
        <w:sectPr w:rsidR="00361C71">
          <w:headerReference w:type="default" r:id="rId10"/>
          <w:footerReference w:type="default" r:id="rId11"/>
          <w:pgSz w:w="11906" w:h="16838"/>
          <w:pgMar w:top="2835" w:right="3402" w:bottom="1134" w:left="1134" w:header="709" w:footer="414" w:gutter="0"/>
          <w:cols w:space="720"/>
          <w:formProt w:val="0"/>
          <w:docGrid w:linePitch="360"/>
        </w:sectPr>
      </w:pPr>
    </w:p>
    <w:p w14:paraId="6D0FB48A" w14:textId="77777777" w:rsidR="00361C71" w:rsidRDefault="00D021A4">
      <w:pPr>
        <w:spacing w:line="264" w:lineRule="auto"/>
        <w:rPr>
          <w:rFonts w:ascii="Roboto" w:hAnsi="Roboto"/>
          <w:sz w:val="18"/>
          <w:szCs w:val="18"/>
        </w:rPr>
      </w:pPr>
      <w:r>
        <w:rPr>
          <w:rFonts w:ascii="Roboto" w:hAnsi="Roboto"/>
          <w:sz w:val="18"/>
          <w:szCs w:val="18"/>
        </w:rPr>
        <w:t>ARIES Embedded GmbH</w:t>
      </w:r>
    </w:p>
    <w:p w14:paraId="0E8DF7AA" w14:textId="77777777" w:rsidR="00361C71" w:rsidRDefault="00D021A4">
      <w:pPr>
        <w:spacing w:line="264" w:lineRule="auto"/>
        <w:rPr>
          <w:rFonts w:ascii="Roboto" w:hAnsi="Roboto"/>
          <w:sz w:val="18"/>
          <w:szCs w:val="18"/>
        </w:rPr>
      </w:pPr>
      <w:proofErr w:type="spellStart"/>
      <w:r>
        <w:rPr>
          <w:rFonts w:ascii="Roboto" w:hAnsi="Roboto"/>
          <w:sz w:val="18"/>
          <w:szCs w:val="18"/>
        </w:rPr>
        <w:t>Schöngeisinger</w:t>
      </w:r>
      <w:proofErr w:type="spellEnd"/>
      <w:r>
        <w:rPr>
          <w:rFonts w:ascii="Roboto" w:hAnsi="Roboto"/>
          <w:sz w:val="18"/>
          <w:szCs w:val="18"/>
        </w:rPr>
        <w:t xml:space="preserve"> Str. 84</w:t>
      </w:r>
    </w:p>
    <w:p w14:paraId="7762ED07" w14:textId="77777777" w:rsidR="00361C71" w:rsidRDefault="00D021A4">
      <w:pPr>
        <w:spacing w:line="264" w:lineRule="auto"/>
        <w:rPr>
          <w:rFonts w:ascii="Roboto" w:hAnsi="Roboto"/>
          <w:sz w:val="18"/>
          <w:szCs w:val="18"/>
        </w:rPr>
      </w:pPr>
      <w:r>
        <w:rPr>
          <w:rFonts w:ascii="Roboto" w:hAnsi="Roboto"/>
          <w:sz w:val="18"/>
          <w:szCs w:val="18"/>
        </w:rPr>
        <w:t>DE-82256 Fürstenfeldbruck</w:t>
      </w:r>
    </w:p>
    <w:p w14:paraId="292C0F32" w14:textId="77777777" w:rsidR="00361C71" w:rsidRDefault="00D021A4">
      <w:pPr>
        <w:spacing w:line="264" w:lineRule="auto"/>
        <w:rPr>
          <w:rFonts w:ascii="Roboto" w:hAnsi="Roboto"/>
          <w:sz w:val="18"/>
          <w:szCs w:val="18"/>
        </w:rPr>
      </w:pPr>
      <w:r>
        <w:rPr>
          <w:rFonts w:ascii="Roboto" w:hAnsi="Roboto"/>
          <w:sz w:val="18"/>
          <w:szCs w:val="18"/>
        </w:rPr>
        <w:t>Fon: +49 8141 36 367 0</w:t>
      </w:r>
    </w:p>
    <w:p w14:paraId="1A4FA923" w14:textId="77777777" w:rsidR="00361C71" w:rsidRDefault="00D021A4">
      <w:pPr>
        <w:spacing w:line="264" w:lineRule="auto"/>
        <w:rPr>
          <w:rFonts w:ascii="Roboto" w:hAnsi="Roboto"/>
          <w:sz w:val="18"/>
          <w:szCs w:val="18"/>
        </w:rPr>
      </w:pPr>
      <w:r>
        <w:rPr>
          <w:rFonts w:ascii="Roboto" w:hAnsi="Roboto"/>
          <w:sz w:val="18"/>
          <w:szCs w:val="18"/>
        </w:rPr>
        <w:t>Fax: +49 8141 36 367 67</w:t>
      </w:r>
    </w:p>
    <w:p w14:paraId="7D18717D" w14:textId="77777777" w:rsidR="00361C71" w:rsidRDefault="00D021A4">
      <w:pPr>
        <w:spacing w:line="264" w:lineRule="auto"/>
        <w:rPr>
          <w:rFonts w:ascii="Roboto" w:hAnsi="Roboto"/>
          <w:sz w:val="18"/>
          <w:szCs w:val="18"/>
        </w:rPr>
      </w:pPr>
      <w:r>
        <w:rPr>
          <w:rFonts w:ascii="Roboto" w:hAnsi="Roboto"/>
          <w:sz w:val="18"/>
          <w:szCs w:val="18"/>
        </w:rPr>
        <w:t>www.aries-embedded.com</w:t>
      </w:r>
    </w:p>
    <w:p w14:paraId="2DC6B715" w14:textId="77777777" w:rsidR="00361C71" w:rsidRDefault="00D021A4">
      <w:pPr>
        <w:spacing w:line="264" w:lineRule="auto"/>
        <w:rPr>
          <w:rFonts w:ascii="Roboto" w:hAnsi="Roboto"/>
          <w:sz w:val="18"/>
          <w:szCs w:val="18"/>
        </w:rPr>
      </w:pPr>
      <w:r>
        <w:rPr>
          <w:rFonts w:ascii="Roboto" w:hAnsi="Roboto"/>
          <w:sz w:val="18"/>
          <w:szCs w:val="18"/>
        </w:rPr>
        <w:t>info@aries-embedded.de</w:t>
      </w:r>
    </w:p>
    <w:p w14:paraId="3B6A5F0B" w14:textId="77777777" w:rsidR="00361C71" w:rsidRDefault="00361C71">
      <w:pPr>
        <w:spacing w:line="264" w:lineRule="auto"/>
        <w:rPr>
          <w:rFonts w:ascii="Roboto" w:hAnsi="Roboto"/>
          <w:sz w:val="18"/>
          <w:szCs w:val="18"/>
        </w:rPr>
      </w:pPr>
    </w:p>
    <w:p w14:paraId="7ACD0E98" w14:textId="77777777" w:rsidR="00361C71" w:rsidRDefault="00361C71">
      <w:pPr>
        <w:spacing w:line="264" w:lineRule="auto"/>
        <w:rPr>
          <w:rFonts w:ascii="Roboto" w:hAnsi="Roboto"/>
          <w:sz w:val="18"/>
          <w:szCs w:val="18"/>
        </w:rPr>
      </w:pPr>
    </w:p>
    <w:p w14:paraId="27B5E91D" w14:textId="77777777" w:rsidR="00361C71" w:rsidRDefault="00D021A4">
      <w:pPr>
        <w:spacing w:line="264" w:lineRule="auto"/>
        <w:rPr>
          <w:rFonts w:ascii="Roboto" w:hAnsi="Roboto"/>
          <w:b/>
          <w:bCs/>
          <w:sz w:val="18"/>
          <w:szCs w:val="18"/>
        </w:rPr>
      </w:pPr>
      <w:r>
        <w:rPr>
          <w:rFonts w:ascii="Roboto" w:hAnsi="Roboto"/>
          <w:b/>
          <w:bCs/>
          <w:sz w:val="18"/>
          <w:szCs w:val="18"/>
        </w:rPr>
        <w:t>Pressekontakt</w:t>
      </w:r>
    </w:p>
    <w:p w14:paraId="08BCB5CF" w14:textId="77777777" w:rsidR="00361C71" w:rsidRDefault="00D021A4">
      <w:pPr>
        <w:spacing w:line="264" w:lineRule="auto"/>
        <w:rPr>
          <w:rFonts w:ascii="Roboto" w:hAnsi="Roboto"/>
          <w:sz w:val="18"/>
          <w:szCs w:val="18"/>
        </w:rPr>
      </w:pPr>
      <w:r>
        <w:rPr>
          <w:rFonts w:ascii="Roboto" w:hAnsi="Roboto"/>
          <w:sz w:val="18"/>
          <w:szCs w:val="18"/>
        </w:rPr>
        <w:t xml:space="preserve">Mandy Ahlendorf </w:t>
      </w:r>
    </w:p>
    <w:p w14:paraId="4A97897C" w14:textId="77777777" w:rsidR="00361C71" w:rsidRDefault="00D021A4">
      <w:pPr>
        <w:spacing w:line="264" w:lineRule="auto"/>
        <w:rPr>
          <w:rFonts w:ascii="Roboto" w:hAnsi="Roboto"/>
          <w:sz w:val="18"/>
          <w:szCs w:val="18"/>
        </w:rPr>
      </w:pPr>
      <w:proofErr w:type="spellStart"/>
      <w:r>
        <w:rPr>
          <w:rFonts w:ascii="Roboto" w:hAnsi="Roboto"/>
          <w:sz w:val="18"/>
          <w:szCs w:val="18"/>
        </w:rPr>
        <w:t>ahlendorf</w:t>
      </w:r>
      <w:proofErr w:type="spellEnd"/>
      <w:r>
        <w:rPr>
          <w:rFonts w:ascii="Roboto" w:hAnsi="Roboto"/>
          <w:sz w:val="18"/>
          <w:szCs w:val="18"/>
        </w:rPr>
        <w:t xml:space="preserve"> </w:t>
      </w:r>
      <w:proofErr w:type="spellStart"/>
      <w:r>
        <w:rPr>
          <w:rFonts w:ascii="Roboto" w:hAnsi="Roboto"/>
          <w:sz w:val="18"/>
          <w:szCs w:val="18"/>
        </w:rPr>
        <w:t>communication</w:t>
      </w:r>
      <w:proofErr w:type="spellEnd"/>
    </w:p>
    <w:p w14:paraId="3282383C" w14:textId="77777777" w:rsidR="00361C71" w:rsidRDefault="00D021A4">
      <w:pPr>
        <w:spacing w:line="264" w:lineRule="auto"/>
        <w:rPr>
          <w:rFonts w:ascii="Roboto" w:hAnsi="Roboto"/>
          <w:sz w:val="18"/>
          <w:szCs w:val="18"/>
        </w:rPr>
      </w:pPr>
      <w:r>
        <w:rPr>
          <w:rFonts w:ascii="Roboto" w:hAnsi="Roboto"/>
          <w:sz w:val="18"/>
          <w:szCs w:val="18"/>
        </w:rPr>
        <w:t>ma@ahlendorf-communication.com</w:t>
      </w:r>
    </w:p>
    <w:p w14:paraId="48B415A3" w14:textId="77777777" w:rsidR="00361C71" w:rsidRDefault="00D021A4">
      <w:pPr>
        <w:spacing w:line="264" w:lineRule="auto"/>
        <w:rPr>
          <w:rFonts w:ascii="Roboto" w:hAnsi="Roboto"/>
          <w:sz w:val="18"/>
          <w:szCs w:val="18"/>
        </w:rPr>
      </w:pPr>
      <w:r>
        <w:rPr>
          <w:rFonts w:ascii="Roboto" w:hAnsi="Roboto"/>
          <w:sz w:val="18"/>
          <w:szCs w:val="18"/>
        </w:rPr>
        <w:t>+49 89 41109402</w:t>
      </w:r>
    </w:p>
    <w:p w14:paraId="3FAEDEC3" w14:textId="77777777" w:rsidR="00361C71" w:rsidRDefault="00361C71">
      <w:pPr>
        <w:sectPr w:rsidR="00361C71">
          <w:type w:val="continuous"/>
          <w:pgSz w:w="11906" w:h="16838"/>
          <w:pgMar w:top="2835" w:right="3402" w:bottom="1134" w:left="1134" w:header="709" w:footer="414" w:gutter="0"/>
          <w:cols w:num="2" w:space="720"/>
          <w:formProt w:val="0"/>
          <w:docGrid w:linePitch="360"/>
        </w:sectPr>
      </w:pPr>
    </w:p>
    <w:p w14:paraId="32A4C2CC" w14:textId="77777777" w:rsidR="00361C71" w:rsidRDefault="00361C71">
      <w:pPr>
        <w:spacing w:line="264" w:lineRule="auto"/>
        <w:rPr>
          <w:rFonts w:ascii="Roboto" w:hAnsi="Roboto"/>
          <w:sz w:val="18"/>
          <w:szCs w:val="18"/>
        </w:rPr>
      </w:pPr>
    </w:p>
    <w:sectPr w:rsidR="00361C71">
      <w:type w:val="continuous"/>
      <w:pgSz w:w="11906" w:h="16838"/>
      <w:pgMar w:top="2835" w:right="3402" w:bottom="1134" w:left="1134" w:header="709" w:footer="41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52F4B" w14:textId="77777777" w:rsidR="000B0350" w:rsidRDefault="000B0350">
      <w:r>
        <w:separator/>
      </w:r>
    </w:p>
  </w:endnote>
  <w:endnote w:type="continuationSeparator" w:id="0">
    <w:p w14:paraId="49F4EDD2" w14:textId="77777777" w:rsidR="000B0350" w:rsidRDefault="000B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ACEE" w14:textId="77777777" w:rsidR="00361C71" w:rsidRDefault="00D021A4">
    <w:pPr>
      <w:pStyle w:val="Fuzeile"/>
    </w:pPr>
    <w:r>
      <w:rPr>
        <w:noProof/>
      </w:rPr>
      <mc:AlternateContent>
        <mc:Choice Requires="wps">
          <w:drawing>
            <wp:anchor distT="0" distB="0" distL="0" distR="0" simplePos="0" relativeHeight="11" behindDoc="1" locked="0" layoutInCell="1" allowOverlap="1" wp14:anchorId="36C73729" wp14:editId="139BE714">
              <wp:simplePos x="0" y="0"/>
              <wp:positionH relativeFrom="page">
                <wp:posOffset>5829935</wp:posOffset>
              </wp:positionH>
              <wp:positionV relativeFrom="paragraph">
                <wp:posOffset>-1449705</wp:posOffset>
              </wp:positionV>
              <wp:extent cx="1611630" cy="1265555"/>
              <wp:effectExtent l="0" t="0" r="0" b="10160"/>
              <wp:wrapNone/>
              <wp:docPr id="7" name="Textfeld 2_1"/>
              <wp:cNvGraphicFramePr/>
              <a:graphic xmlns:a="http://schemas.openxmlformats.org/drawingml/2006/main">
                <a:graphicData uri="http://schemas.microsoft.com/office/word/2010/wordprocessingShape">
                  <wps:wsp>
                    <wps:cNvSpPr/>
                    <wps:spPr>
                      <a:xfrm>
                        <a:off x="0" y="0"/>
                        <a:ext cx="1611000" cy="126504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1" stroked="f" style="position:absolute;margin-left:459.05pt;margin-top:-114.15pt;width:126.8pt;height:99.55pt;mso-position-horizontal-relative:page" wp14:anchorId="0099C85F">
              <w10:wrap type="none"/>
              <v:fill o:detectmouseclick="t" on="false"/>
              <v:stroke color="#3465a4" joinstyle="round" endcap="flat"/>
            </v:rect>
          </w:pict>
        </mc:Fallback>
      </mc:AlternateContent>
    </w:r>
    <w:r>
      <w:rPr>
        <w:noProof/>
      </w:rPr>
      <mc:AlternateContent>
        <mc:Choice Requires="wps">
          <w:drawing>
            <wp:anchor distT="0" distB="0" distL="0" distR="0" simplePos="0" relativeHeight="13" behindDoc="1" locked="0" layoutInCell="1" allowOverlap="1" wp14:anchorId="5EFCB32B" wp14:editId="1F726EB6">
              <wp:simplePos x="0" y="0"/>
              <wp:positionH relativeFrom="page">
                <wp:posOffset>5829935</wp:posOffset>
              </wp:positionH>
              <wp:positionV relativeFrom="paragraph">
                <wp:posOffset>-1449705</wp:posOffset>
              </wp:positionV>
              <wp:extent cx="1611630" cy="1265555"/>
              <wp:effectExtent l="0" t="0" r="0" b="0"/>
              <wp:wrapNone/>
              <wp:docPr id="8" name="Textfeld 13"/>
              <wp:cNvGraphicFramePr/>
              <a:graphic xmlns:a="http://schemas.openxmlformats.org/drawingml/2006/main">
                <a:graphicData uri="http://schemas.microsoft.com/office/word/2010/wordprocessingShape">
                  <wps:wsp>
                    <wps:cNvSpPr/>
                    <wps:spPr>
                      <a:xfrm>
                        <a:off x="0" y="0"/>
                        <a:ext cx="1611000" cy="1265040"/>
                      </a:xfrm>
                      <a:prstGeom prst="rect">
                        <a:avLst/>
                      </a:prstGeom>
                      <a:noFill/>
                      <a:ln>
                        <a:noFill/>
                      </a:ln>
                    </wps:spPr>
                    <wps:style>
                      <a:lnRef idx="0">
                        <a:scrgbClr r="0" g="0" b="0"/>
                      </a:lnRef>
                      <a:fillRef idx="0">
                        <a:scrgbClr r="0" g="0" b="0"/>
                      </a:fillRef>
                      <a:effectRef idx="0">
                        <a:scrgbClr r="0" g="0" b="0"/>
                      </a:effectRef>
                      <a:fontRef idx="minor"/>
                    </wps:style>
                    <wps:txbx>
                      <w:txbxContent>
                        <w:p w14:paraId="31515F1C" w14:textId="77777777" w:rsidR="00361C71" w:rsidRDefault="00D021A4">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19BA7397" w14:textId="77777777" w:rsidR="00361C71" w:rsidRDefault="00D021A4">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20F12719" w14:textId="77777777" w:rsidR="00361C71" w:rsidRDefault="00D021A4">
                          <w:pPr>
                            <w:pStyle w:val="Rahmeninhalt"/>
                            <w:rPr>
                              <w:rFonts w:ascii="Roboto" w:hAnsi="Roboto"/>
                              <w:sz w:val="18"/>
                              <w:szCs w:val="18"/>
                            </w:rPr>
                          </w:pPr>
                          <w:r>
                            <w:rPr>
                              <w:rFonts w:ascii="Roboto" w:hAnsi="Roboto"/>
                              <w:color w:val="000000"/>
                              <w:sz w:val="18"/>
                              <w:szCs w:val="18"/>
                            </w:rPr>
                            <w:t>DE-82256 Fürstenfeldbruck</w:t>
                          </w:r>
                        </w:p>
                        <w:p w14:paraId="5E75A93F" w14:textId="77777777" w:rsidR="00361C71" w:rsidRDefault="00D021A4">
                          <w:pPr>
                            <w:pStyle w:val="Rahmeninhalt"/>
                            <w:rPr>
                              <w:rFonts w:ascii="Roboto" w:hAnsi="Roboto"/>
                              <w:sz w:val="18"/>
                              <w:szCs w:val="18"/>
                            </w:rPr>
                          </w:pPr>
                          <w:r>
                            <w:rPr>
                              <w:rFonts w:ascii="Roboto" w:hAnsi="Roboto"/>
                              <w:color w:val="000000"/>
                              <w:sz w:val="18"/>
                              <w:szCs w:val="18"/>
                            </w:rPr>
                            <w:t>Fon: +49 8141 36 367 0</w:t>
                          </w:r>
                        </w:p>
                        <w:p w14:paraId="62EAB472" w14:textId="77777777" w:rsidR="00361C71" w:rsidRDefault="00D021A4">
                          <w:pPr>
                            <w:pStyle w:val="Rahmeninhalt"/>
                            <w:rPr>
                              <w:rFonts w:ascii="Roboto" w:hAnsi="Roboto"/>
                              <w:sz w:val="18"/>
                              <w:szCs w:val="18"/>
                            </w:rPr>
                          </w:pPr>
                          <w:r>
                            <w:rPr>
                              <w:rFonts w:ascii="Roboto" w:hAnsi="Roboto"/>
                              <w:color w:val="000000"/>
                              <w:sz w:val="18"/>
                              <w:szCs w:val="18"/>
                            </w:rPr>
                            <w:t>Fax: +49 8141 36 367 67</w:t>
                          </w:r>
                        </w:p>
                        <w:p w14:paraId="61195C18" w14:textId="77777777" w:rsidR="00361C71" w:rsidRDefault="00D021A4">
                          <w:pPr>
                            <w:pStyle w:val="Rahmeninhalt"/>
                            <w:rPr>
                              <w:rFonts w:ascii="Roboto" w:hAnsi="Roboto"/>
                              <w:sz w:val="18"/>
                              <w:szCs w:val="18"/>
                            </w:rPr>
                          </w:pPr>
                          <w:r>
                            <w:rPr>
                              <w:rFonts w:ascii="Roboto" w:hAnsi="Roboto"/>
                              <w:color w:val="000000"/>
                              <w:sz w:val="18"/>
                              <w:szCs w:val="18"/>
                            </w:rPr>
                            <w:t>www.aries-embedded.com</w:t>
                          </w:r>
                        </w:p>
                        <w:p w14:paraId="24EEE707" w14:textId="77777777" w:rsidR="00361C71" w:rsidRDefault="00D021A4">
                          <w:pPr>
                            <w:pStyle w:val="Rahmeninhalt"/>
                            <w:rPr>
                              <w:rFonts w:ascii="Roboto" w:hAnsi="Roboto"/>
                              <w:sz w:val="18"/>
                              <w:szCs w:val="18"/>
                            </w:rPr>
                          </w:pPr>
                          <w:r>
                            <w:rPr>
                              <w:rFonts w:ascii="Roboto" w:hAnsi="Roboto"/>
                              <w:color w:val="000000"/>
                              <w:sz w:val="18"/>
                              <w:szCs w:val="18"/>
                            </w:rPr>
                            <w:t>info@aries-embedded.de</w:t>
                          </w:r>
                        </w:p>
                      </w:txbxContent>
                    </wps:txbx>
                    <wps:bodyPr lIns="0">
                      <a:noAutofit/>
                    </wps:bodyPr>
                  </wps:wsp>
                </a:graphicData>
              </a:graphic>
            </wp:anchor>
          </w:drawing>
        </mc:Choice>
        <mc:Fallback>
          <w:pict>
            <v:rect id="shape_0" ID="Textfeld 13" stroked="f" style="position:absolute;margin-left:459.05pt;margin-top:-114.15pt;width:126.8pt;height:99.55pt;mso-position-horizontal-relative:page" wp14:anchorId="2A9F9052">
              <w10:wrap type="square"/>
              <v:fill o:detectmouseclick="t" on="false"/>
              <v:stroke color="#3465a4" joinstyle="round" endcap="flat"/>
              <v:textbox>
                <w:txbxContent>
                  <w:p>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pPr>
                      <w:pStyle w:val="Rahmeninhalt"/>
                      <w:rPr>
                        <w:rFonts w:ascii="Roboto" w:hAnsi="Roboto"/>
                        <w:sz w:val="18"/>
                        <w:szCs w:val="18"/>
                      </w:rPr>
                    </w:pPr>
                    <w:r>
                      <w:rPr>
                        <w:rFonts w:ascii="Roboto" w:hAnsi="Roboto"/>
                        <w:color w:val="000000"/>
                        <w:sz w:val="18"/>
                        <w:szCs w:val="18"/>
                      </w:rPr>
                      <w:t>Schöngeisinger Str. 84</w:t>
                    </w:r>
                  </w:p>
                  <w:p>
                    <w:pPr>
                      <w:pStyle w:val="Rahmeninhalt"/>
                      <w:rPr>
                        <w:rFonts w:ascii="Roboto" w:hAnsi="Roboto"/>
                        <w:sz w:val="18"/>
                        <w:szCs w:val="18"/>
                      </w:rPr>
                    </w:pPr>
                    <w:r>
                      <w:rPr>
                        <w:rFonts w:ascii="Roboto" w:hAnsi="Roboto"/>
                        <w:color w:val="000000"/>
                        <w:sz w:val="18"/>
                        <w:szCs w:val="18"/>
                      </w:rPr>
                      <w:t>DE-82256 Fürstenfeldbruck</w:t>
                    </w:r>
                  </w:p>
                  <w:p>
                    <w:pPr>
                      <w:pStyle w:val="Rahmeninhalt"/>
                      <w:rPr>
                        <w:rFonts w:ascii="Roboto" w:hAnsi="Roboto"/>
                        <w:sz w:val="18"/>
                        <w:szCs w:val="18"/>
                      </w:rPr>
                    </w:pPr>
                    <w:r>
                      <w:rPr>
                        <w:rFonts w:ascii="Roboto" w:hAnsi="Roboto"/>
                        <w:color w:val="000000"/>
                        <w:sz w:val="18"/>
                        <w:szCs w:val="18"/>
                      </w:rPr>
                      <w:t>Fon: +49 8141 36 367 0</w:t>
                    </w:r>
                  </w:p>
                  <w:p>
                    <w:pPr>
                      <w:pStyle w:val="Rahmeninhalt"/>
                      <w:rPr>
                        <w:rFonts w:ascii="Roboto" w:hAnsi="Roboto"/>
                        <w:sz w:val="18"/>
                        <w:szCs w:val="18"/>
                      </w:rPr>
                    </w:pPr>
                    <w:r>
                      <w:rPr>
                        <w:rFonts w:ascii="Roboto" w:hAnsi="Roboto"/>
                        <w:color w:val="000000"/>
                        <w:sz w:val="18"/>
                        <w:szCs w:val="18"/>
                      </w:rPr>
                      <w:t>Fax: +49 8141 36 367 67</w:t>
                    </w:r>
                  </w:p>
                  <w:p>
                    <w:pPr>
                      <w:pStyle w:val="Rahmeninhalt"/>
                      <w:rPr>
                        <w:rFonts w:ascii="Roboto" w:hAnsi="Roboto"/>
                        <w:sz w:val="18"/>
                        <w:szCs w:val="18"/>
                      </w:rPr>
                    </w:pPr>
                    <w:r>
                      <w:rPr>
                        <w:rFonts w:ascii="Roboto" w:hAnsi="Roboto"/>
                        <w:color w:val="000000"/>
                        <w:sz w:val="18"/>
                        <w:szCs w:val="18"/>
                      </w:rPr>
                      <w:t>www.aries-embedded.com</w:t>
                    </w:r>
                  </w:p>
                  <w:p>
                    <w:pPr>
                      <w:pStyle w:val="Rahmeninhalt"/>
                      <w:rPr>
                        <w:rFonts w:ascii="Roboto" w:hAnsi="Roboto"/>
                        <w:sz w:val="18"/>
                        <w:szCs w:val="18"/>
                      </w:rPr>
                    </w:pPr>
                    <w:r>
                      <w:rPr>
                        <w:rFonts w:ascii="Roboto" w:hAnsi="Roboto"/>
                        <w:color w:val="000000"/>
                        <w:sz w:val="18"/>
                        <w:szCs w:val="18"/>
                      </w:rPr>
                      <w:t>info@aries-embedded.de</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DC900" w14:textId="77777777" w:rsidR="00361C71" w:rsidRDefault="00D021A4">
    <w:pPr>
      <w:pStyle w:val="Fuzeile"/>
    </w:pPr>
    <w:r>
      <w:rPr>
        <w:noProof/>
      </w:rPr>
      <mc:AlternateContent>
        <mc:Choice Requires="wps">
          <w:drawing>
            <wp:anchor distT="0" distB="0" distL="0" distR="0" simplePos="0" relativeHeight="22" behindDoc="1" locked="0" layoutInCell="1" allowOverlap="1" wp14:anchorId="6228C785" wp14:editId="517B328D">
              <wp:simplePos x="0" y="0"/>
              <wp:positionH relativeFrom="page">
                <wp:posOffset>5829935</wp:posOffset>
              </wp:positionH>
              <wp:positionV relativeFrom="paragraph">
                <wp:posOffset>-1449705</wp:posOffset>
              </wp:positionV>
              <wp:extent cx="1611630" cy="1265555"/>
              <wp:effectExtent l="0" t="0" r="0" b="10160"/>
              <wp:wrapNone/>
              <wp:docPr id="14" name="Textfeld 2_3"/>
              <wp:cNvGraphicFramePr/>
              <a:graphic xmlns:a="http://schemas.openxmlformats.org/drawingml/2006/main">
                <a:graphicData uri="http://schemas.microsoft.com/office/word/2010/wordprocessingShape">
                  <wps:wsp>
                    <wps:cNvSpPr/>
                    <wps:spPr>
                      <a:xfrm>
                        <a:off x="0" y="0"/>
                        <a:ext cx="1611000" cy="126504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3" stroked="f" style="position:absolute;margin-left:459.05pt;margin-top:-114.15pt;width:126.8pt;height:99.55pt;mso-position-horizontal-relative:page" wp14:anchorId="0099C85F">
              <w10:wrap type="none"/>
              <v:fill o:detectmouseclick="t" on="false"/>
              <v:stroke color="#3465a4" joinstyle="round" endcap="flat"/>
            </v:rect>
          </w:pict>
        </mc:Fallback>
      </mc:AlternateContent>
    </w:r>
    <w:r>
      <w:rPr>
        <w:noProof/>
      </w:rPr>
      <mc:AlternateContent>
        <mc:Choice Requires="wps">
          <w:drawing>
            <wp:anchor distT="0" distB="0" distL="0" distR="0" simplePos="0" relativeHeight="23" behindDoc="1" locked="0" layoutInCell="1" allowOverlap="1" wp14:anchorId="7E4F2F66" wp14:editId="3EDA56A3">
              <wp:simplePos x="0" y="0"/>
              <wp:positionH relativeFrom="page">
                <wp:posOffset>5829935</wp:posOffset>
              </wp:positionH>
              <wp:positionV relativeFrom="paragraph">
                <wp:posOffset>-1449705</wp:posOffset>
              </wp:positionV>
              <wp:extent cx="1611630" cy="1265555"/>
              <wp:effectExtent l="0" t="0" r="0" b="0"/>
              <wp:wrapNone/>
              <wp:docPr id="15" name="Textfeld 13_0"/>
              <wp:cNvGraphicFramePr/>
              <a:graphic xmlns:a="http://schemas.openxmlformats.org/drawingml/2006/main">
                <a:graphicData uri="http://schemas.microsoft.com/office/word/2010/wordprocessingShape">
                  <wps:wsp>
                    <wps:cNvSpPr/>
                    <wps:spPr>
                      <a:xfrm>
                        <a:off x="0" y="0"/>
                        <a:ext cx="1611000" cy="12650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13_0" stroked="f" style="position:absolute;margin-left:459.05pt;margin-top:-114.15pt;width:126.8pt;height:99.55pt;mso-position-horizontal-relative:page" wp14:anchorId="2A9F9052">
              <w10:wrap type="none"/>
              <v:fill o:detectmouseclick="t" on="false"/>
              <v:stroke color="#3465a4" joinstyle="round" endcap="flat"/>
            </v:rect>
          </w:pict>
        </mc:Fallback>
      </mc:AlternateContent>
    </w:r>
    <w:r>
      <w:rPr>
        <w:noProof/>
      </w:rPr>
      <mc:AlternateContent>
        <mc:Choice Requires="wps">
          <w:drawing>
            <wp:anchor distT="0" distB="0" distL="0" distR="0" simplePos="0" relativeHeight="24" behindDoc="1" locked="0" layoutInCell="1" allowOverlap="1" wp14:anchorId="593A8B59" wp14:editId="3600B0E5">
              <wp:simplePos x="0" y="0"/>
              <wp:positionH relativeFrom="page">
                <wp:posOffset>5829935</wp:posOffset>
              </wp:positionH>
              <wp:positionV relativeFrom="paragraph">
                <wp:posOffset>-1449705</wp:posOffset>
              </wp:positionV>
              <wp:extent cx="1611630" cy="1265555"/>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611630" cy="1265555"/>
                      </a:xfrm>
                      <a:prstGeom prst="rect">
                        <a:avLst/>
                      </a:prstGeom>
                    </wps:spPr>
                    <wps:txbx>
                      <w:txbxContent>
                        <w:p w14:paraId="5FD35F99" w14:textId="77777777" w:rsidR="00361C71" w:rsidRDefault="00D021A4">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4B076612" w14:textId="77777777" w:rsidR="00361C71" w:rsidRDefault="00D021A4">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75E3932F" w14:textId="77777777" w:rsidR="00361C71" w:rsidRDefault="00D021A4">
                          <w:pPr>
                            <w:pStyle w:val="Rahmeninhalt"/>
                            <w:rPr>
                              <w:rFonts w:ascii="Roboto" w:hAnsi="Roboto"/>
                              <w:sz w:val="18"/>
                              <w:szCs w:val="18"/>
                            </w:rPr>
                          </w:pPr>
                          <w:r>
                            <w:rPr>
                              <w:rFonts w:ascii="Roboto" w:hAnsi="Roboto"/>
                              <w:color w:val="000000"/>
                              <w:sz w:val="18"/>
                              <w:szCs w:val="18"/>
                            </w:rPr>
                            <w:t>DE-82256 Fürstenfeldbruck</w:t>
                          </w:r>
                        </w:p>
                        <w:p w14:paraId="36925954" w14:textId="77777777" w:rsidR="00361C71" w:rsidRDefault="00D021A4">
                          <w:pPr>
                            <w:pStyle w:val="Rahmeninhalt"/>
                            <w:rPr>
                              <w:rFonts w:ascii="Roboto" w:hAnsi="Roboto"/>
                              <w:sz w:val="18"/>
                              <w:szCs w:val="18"/>
                            </w:rPr>
                          </w:pPr>
                          <w:r>
                            <w:rPr>
                              <w:rFonts w:ascii="Roboto" w:hAnsi="Roboto"/>
                              <w:color w:val="000000"/>
                              <w:sz w:val="18"/>
                              <w:szCs w:val="18"/>
                            </w:rPr>
                            <w:t>Fon: +49 8141 36 367 0</w:t>
                          </w:r>
                        </w:p>
                        <w:p w14:paraId="2779AAAF" w14:textId="77777777" w:rsidR="00361C71" w:rsidRDefault="00D021A4">
                          <w:pPr>
                            <w:pStyle w:val="Rahmeninhalt"/>
                            <w:rPr>
                              <w:rFonts w:ascii="Roboto" w:hAnsi="Roboto"/>
                              <w:sz w:val="18"/>
                              <w:szCs w:val="18"/>
                            </w:rPr>
                          </w:pPr>
                          <w:r>
                            <w:rPr>
                              <w:rFonts w:ascii="Roboto" w:hAnsi="Roboto"/>
                              <w:color w:val="000000"/>
                              <w:sz w:val="18"/>
                              <w:szCs w:val="18"/>
                            </w:rPr>
                            <w:t>Fax: +49 8141 36 367 67</w:t>
                          </w:r>
                        </w:p>
                        <w:p w14:paraId="0195B3C6" w14:textId="77777777" w:rsidR="00361C71" w:rsidRDefault="00D021A4">
                          <w:pPr>
                            <w:pStyle w:val="Rahmeninhalt"/>
                            <w:rPr>
                              <w:rFonts w:ascii="Roboto" w:hAnsi="Roboto"/>
                              <w:sz w:val="18"/>
                              <w:szCs w:val="18"/>
                            </w:rPr>
                          </w:pPr>
                          <w:r>
                            <w:rPr>
                              <w:rFonts w:ascii="Roboto" w:hAnsi="Roboto"/>
                              <w:color w:val="000000"/>
                              <w:sz w:val="18"/>
                              <w:szCs w:val="18"/>
                            </w:rPr>
                            <w:t>www.aries-embedded.com</w:t>
                          </w:r>
                        </w:p>
                        <w:p w14:paraId="671E6F3F" w14:textId="77777777" w:rsidR="00361C71" w:rsidRDefault="00D021A4">
                          <w:pPr>
                            <w:pStyle w:val="Rahmeninhalt"/>
                            <w:rPr>
                              <w:rFonts w:ascii="Roboto" w:hAnsi="Roboto"/>
                              <w:sz w:val="18"/>
                              <w:szCs w:val="18"/>
                            </w:rPr>
                          </w:pPr>
                          <w:r>
                            <w:rPr>
                              <w:rFonts w:ascii="Roboto" w:hAnsi="Roboto"/>
                              <w:color w:val="000000"/>
                              <w:sz w:val="18"/>
                              <w:szCs w:val="18"/>
                            </w:rPr>
                            <w:t>info@aries-embedded.de</w:t>
                          </w:r>
                        </w:p>
                      </w:txbxContent>
                    </wps:txbx>
                    <wps:bodyPr lIns="0" tIns="45720" rIns="91440" bIns="45720" anchor="t">
                      <a:noAutofit/>
                    </wps:bodyPr>
                  </wps:wsp>
                </a:graphicData>
              </a:graphic>
            </wp:anchor>
          </w:drawing>
        </mc:Choice>
        <mc:Fallback>
          <w:pict>
            <v:rect style="position:absolute;rotation:0;width:126.9pt;height:99.65pt;mso-wrap-distance-left:0pt;mso-wrap-distance-right:0pt;mso-wrap-distance-top:5.7pt;mso-wrap-distance-bottom:5.7pt;margin-top:-114.15pt;mso-position-vertical-relative:text;margin-left:459.05pt;mso-position-horizontal-relative:page">
              <v:textbox inset="0in">
                <w:txbxContent>
                  <w:p>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pPr>
                      <w:pStyle w:val="Rahmeninhalt"/>
                      <w:rPr>
                        <w:rFonts w:ascii="Roboto" w:hAnsi="Roboto"/>
                        <w:sz w:val="18"/>
                        <w:szCs w:val="18"/>
                      </w:rPr>
                    </w:pPr>
                    <w:r>
                      <w:rPr>
                        <w:rFonts w:ascii="Roboto" w:hAnsi="Roboto"/>
                        <w:color w:val="000000"/>
                        <w:sz w:val="18"/>
                        <w:szCs w:val="18"/>
                      </w:rPr>
                      <w:t>Schöngeisinger Str. 84</w:t>
                    </w:r>
                  </w:p>
                  <w:p>
                    <w:pPr>
                      <w:pStyle w:val="Rahmeninhalt"/>
                      <w:rPr>
                        <w:rFonts w:ascii="Roboto" w:hAnsi="Roboto"/>
                        <w:sz w:val="18"/>
                        <w:szCs w:val="18"/>
                      </w:rPr>
                    </w:pPr>
                    <w:r>
                      <w:rPr>
                        <w:rFonts w:ascii="Roboto" w:hAnsi="Roboto"/>
                        <w:color w:val="000000"/>
                        <w:sz w:val="18"/>
                        <w:szCs w:val="18"/>
                      </w:rPr>
                      <w:t>DE-82256 Fürstenfeldbruck</w:t>
                    </w:r>
                  </w:p>
                  <w:p>
                    <w:pPr>
                      <w:pStyle w:val="Rahmeninhalt"/>
                      <w:rPr>
                        <w:rFonts w:ascii="Roboto" w:hAnsi="Roboto"/>
                        <w:sz w:val="18"/>
                        <w:szCs w:val="18"/>
                      </w:rPr>
                    </w:pPr>
                    <w:r>
                      <w:rPr>
                        <w:rFonts w:ascii="Roboto" w:hAnsi="Roboto"/>
                        <w:color w:val="000000"/>
                        <w:sz w:val="18"/>
                        <w:szCs w:val="18"/>
                      </w:rPr>
                      <w:t>Fon: +49 8141 36 367 0</w:t>
                    </w:r>
                  </w:p>
                  <w:p>
                    <w:pPr>
                      <w:pStyle w:val="Rahmeninhalt"/>
                      <w:rPr>
                        <w:rFonts w:ascii="Roboto" w:hAnsi="Roboto"/>
                        <w:sz w:val="18"/>
                        <w:szCs w:val="18"/>
                      </w:rPr>
                    </w:pPr>
                    <w:r>
                      <w:rPr>
                        <w:rFonts w:ascii="Roboto" w:hAnsi="Roboto"/>
                        <w:color w:val="000000"/>
                        <w:sz w:val="18"/>
                        <w:szCs w:val="18"/>
                      </w:rPr>
                      <w:t>Fax: +49 8141 36 367 67</w:t>
                    </w:r>
                  </w:p>
                  <w:p>
                    <w:pPr>
                      <w:pStyle w:val="Rahmeninhalt"/>
                      <w:rPr>
                        <w:rFonts w:ascii="Roboto" w:hAnsi="Roboto"/>
                        <w:sz w:val="18"/>
                        <w:szCs w:val="18"/>
                      </w:rPr>
                    </w:pPr>
                    <w:r>
                      <w:rPr>
                        <w:rFonts w:ascii="Roboto" w:hAnsi="Roboto"/>
                        <w:color w:val="000000"/>
                        <w:sz w:val="18"/>
                        <w:szCs w:val="18"/>
                      </w:rPr>
                      <w:t>www.aries-embedded.com</w:t>
                    </w:r>
                  </w:p>
                  <w:p>
                    <w:pPr>
                      <w:pStyle w:val="Rahmeninhalt"/>
                      <w:rPr>
                        <w:rFonts w:ascii="Roboto" w:hAnsi="Roboto"/>
                        <w:sz w:val="18"/>
                        <w:szCs w:val="18"/>
                      </w:rPr>
                    </w:pPr>
                    <w:r>
                      <w:rPr>
                        <w:rFonts w:ascii="Roboto" w:hAnsi="Roboto"/>
                        <w:color w:val="000000"/>
                        <w:sz w:val="18"/>
                        <w:szCs w:val="18"/>
                      </w:rPr>
                      <w:t>info@aries-embedded.de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6298D" w14:textId="77777777" w:rsidR="000B0350" w:rsidRDefault="000B0350">
      <w:r>
        <w:separator/>
      </w:r>
    </w:p>
  </w:footnote>
  <w:footnote w:type="continuationSeparator" w:id="0">
    <w:p w14:paraId="7609DD0B" w14:textId="77777777" w:rsidR="000B0350" w:rsidRDefault="000B0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FC04" w14:textId="77777777" w:rsidR="00361C71" w:rsidRDefault="00D021A4">
    <w:pPr>
      <w:pStyle w:val="Kopfzeile"/>
    </w:pPr>
    <w:r>
      <w:rPr>
        <w:noProof/>
      </w:rPr>
      <mc:AlternateContent>
        <mc:Choice Requires="wps">
          <w:drawing>
            <wp:anchor distT="0" distB="0" distL="0" distR="0" simplePos="0" relativeHeight="3" behindDoc="1" locked="0" layoutInCell="1" allowOverlap="1" wp14:anchorId="62F75C3F" wp14:editId="469ABA06">
              <wp:simplePos x="0" y="0"/>
              <wp:positionH relativeFrom="column">
                <wp:posOffset>-59055</wp:posOffset>
              </wp:positionH>
              <wp:positionV relativeFrom="page">
                <wp:posOffset>343535</wp:posOffset>
              </wp:positionV>
              <wp:extent cx="1876425" cy="511175"/>
              <wp:effectExtent l="0" t="0" r="8890" b="0"/>
              <wp:wrapNone/>
              <wp:docPr id="3" name="Textfeld 2_0"/>
              <wp:cNvGraphicFramePr/>
              <a:graphic xmlns:a="http://schemas.openxmlformats.org/drawingml/2006/main">
                <a:graphicData uri="http://schemas.microsoft.com/office/word/2010/wordprocessingShape">
                  <wps:wsp>
                    <wps:cNvSpPr/>
                    <wps:spPr>
                      <a:xfrm>
                        <a:off x="0" y="0"/>
                        <a:ext cx="1875960" cy="5104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0" fillcolor="white" stroked="f" style="position:absolute;margin-left:-4.65pt;margin-top:27.05pt;width:147.65pt;height:40.15pt;mso-position-vertical-relative:page" wp14:anchorId="5A2895EC">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9" behindDoc="1" locked="0" layoutInCell="1" allowOverlap="1" wp14:anchorId="38DF498D" wp14:editId="69158A1A">
              <wp:simplePos x="0" y="0"/>
              <wp:positionH relativeFrom="column">
                <wp:posOffset>-59055</wp:posOffset>
              </wp:positionH>
              <wp:positionV relativeFrom="page">
                <wp:posOffset>343535</wp:posOffset>
              </wp:positionV>
              <wp:extent cx="1876425" cy="509905"/>
              <wp:effectExtent l="0" t="0" r="0" b="0"/>
              <wp:wrapNone/>
              <wp:docPr id="4" name="Textfeld 11"/>
              <wp:cNvGraphicFramePr/>
              <a:graphic xmlns:a="http://schemas.openxmlformats.org/drawingml/2006/main">
                <a:graphicData uri="http://schemas.microsoft.com/office/word/2010/wordprocessingShape">
                  <wps:wsp>
                    <wps:cNvSpPr/>
                    <wps:spPr>
                      <a:xfrm>
                        <a:off x="0" y="0"/>
                        <a:ext cx="1875960" cy="509400"/>
                      </a:xfrm>
                      <a:prstGeom prst="rect">
                        <a:avLst/>
                      </a:prstGeom>
                      <a:noFill/>
                      <a:ln>
                        <a:noFill/>
                      </a:ln>
                    </wps:spPr>
                    <wps:style>
                      <a:lnRef idx="0">
                        <a:scrgbClr r="0" g="0" b="0"/>
                      </a:lnRef>
                      <a:fillRef idx="0">
                        <a:scrgbClr r="0" g="0" b="0"/>
                      </a:fillRef>
                      <a:effectRef idx="0">
                        <a:scrgbClr r="0" g="0" b="0"/>
                      </a:effectRef>
                      <a:fontRef idx="minor"/>
                    </wps:style>
                    <wps:txbx>
                      <w:txbxContent>
                        <w:p w14:paraId="538F19AE" w14:textId="77777777" w:rsidR="00361C71" w:rsidRDefault="00D021A4">
                          <w:pPr>
                            <w:pStyle w:val="Rahmeninhalt"/>
                            <w:rPr>
                              <w:rFonts w:ascii="Roboto" w:hAnsi="Roboto"/>
                              <w:b/>
                              <w:bCs/>
                              <w:lang w:val="es-ES"/>
                            </w:rPr>
                          </w:pPr>
                          <w:r>
                            <w:rPr>
                              <w:rFonts w:ascii="Roboto" w:hAnsi="Roboto"/>
                              <w:b/>
                              <w:bCs/>
                              <w:color w:val="000000"/>
                              <w:lang w:val="es-ES"/>
                            </w:rPr>
                            <w:t>PRESS RELEASE</w:t>
                          </w:r>
                        </w:p>
                        <w:p w14:paraId="33D915E8" w14:textId="77777777" w:rsidR="00361C71" w:rsidRDefault="00D021A4">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id="shape_0" ID="Textfeld 11" stroked="f" style="position:absolute;margin-left:-4.65pt;margin-top:27.05pt;width:147.65pt;height:40.05pt;mso-position-vertical-relative:page" wp14:anchorId="55C0F63B">
              <w10:wrap type="square"/>
              <v:fill o:detectmouseclick="t" on="false"/>
              <v:stroke color="#3465a4" joinstyle="round" endcap="flat"/>
              <v:textbox>
                <w:txbxContent>
                  <w:p>
                    <w:pPr>
                      <w:pStyle w:val="Rahmeninhalt"/>
                      <w:rPr>
                        <w:rFonts w:ascii="Roboto" w:hAnsi="Roboto"/>
                        <w:b/>
                        <w:b/>
                        <w:bCs/>
                        <w:lang w:val="es-ES"/>
                      </w:rPr>
                    </w:pPr>
                    <w:r>
                      <w:rPr>
                        <w:rFonts w:ascii="Roboto" w:hAnsi="Roboto"/>
                        <w:b/>
                        <w:bCs/>
                        <w:color w:val="000000"/>
                        <w:lang w:val="es-ES"/>
                      </w:rPr>
                      <w:t>PRESS RELEASE</w:t>
                    </w:r>
                  </w:p>
                  <w:p>
                    <w:pPr>
                      <w:pStyle w:val="Rahmeninhalt"/>
                      <w:rPr>
                        <w:rFonts w:ascii="Roboto" w:hAnsi="Roboto"/>
                        <w:b/>
                        <w:b/>
                        <w:bCs/>
                      </w:rPr>
                    </w:pPr>
                    <w:r>
                      <w:rPr>
                        <w:rFonts w:ascii="Roboto" w:hAnsi="Roboto"/>
                        <w:b/>
                        <w:bCs/>
                        <w:color w:val="000000"/>
                      </w:rPr>
                      <w:t>PRESSEINFORMATION</w:t>
                    </w:r>
                  </w:p>
                </w:txbxContent>
              </v:textbox>
            </v:rect>
          </w:pict>
        </mc:Fallback>
      </mc:AlternateContent>
    </w:r>
    <w:r>
      <w:rPr>
        <w:noProof/>
      </w:rPr>
      <w:drawing>
        <wp:anchor distT="0" distB="6350" distL="114300" distR="114300" simplePos="0" relativeHeight="5" behindDoc="0" locked="0" layoutInCell="1" allowOverlap="1" wp14:anchorId="7A5FE627" wp14:editId="4C0D56C9">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860" y="0"/>
              <wp:lineTo x="519" y="0"/>
              <wp:lineTo x="-43" y="633"/>
              <wp:lineTo x="-43" y="19337"/>
              <wp:lineTo x="3592" y="20076"/>
              <wp:lineTo x="20473" y="20076"/>
              <wp:lineTo x="20777" y="9615"/>
              <wp:lineTo x="20777" y="0"/>
              <wp:lineTo x="14327" y="0"/>
              <wp:lineTo x="11860" y="0"/>
            </wp:wrapPolygon>
          </wp:wrapTight>
          <wp:docPr id="6"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0"/>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863B" w14:textId="77777777" w:rsidR="00361C71" w:rsidRDefault="00D021A4">
    <w:pPr>
      <w:pStyle w:val="Kopfzeile"/>
    </w:pPr>
    <w:r>
      <w:rPr>
        <w:noProof/>
      </w:rPr>
      <mc:AlternateContent>
        <mc:Choice Requires="wps">
          <w:drawing>
            <wp:anchor distT="0" distB="0" distL="0" distR="0" simplePos="0" relativeHeight="18" behindDoc="1" locked="0" layoutInCell="1" allowOverlap="1" wp14:anchorId="040DF9CA" wp14:editId="27345A4E">
              <wp:simplePos x="0" y="0"/>
              <wp:positionH relativeFrom="column">
                <wp:posOffset>-59055</wp:posOffset>
              </wp:positionH>
              <wp:positionV relativeFrom="page">
                <wp:posOffset>343535</wp:posOffset>
              </wp:positionV>
              <wp:extent cx="1876425" cy="511175"/>
              <wp:effectExtent l="0" t="0" r="8890" b="0"/>
              <wp:wrapNone/>
              <wp:docPr id="10" name="Textfeld 2_2"/>
              <wp:cNvGraphicFramePr/>
              <a:graphic xmlns:a="http://schemas.openxmlformats.org/drawingml/2006/main">
                <a:graphicData uri="http://schemas.microsoft.com/office/word/2010/wordprocessingShape">
                  <wps:wsp>
                    <wps:cNvSpPr/>
                    <wps:spPr>
                      <a:xfrm>
                        <a:off x="0" y="0"/>
                        <a:ext cx="1875960" cy="5104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2" fillcolor="white" stroked="f" style="position:absolute;margin-left:-4.65pt;margin-top:27.05pt;width:147.65pt;height:40.15pt;mso-position-vertical-relative:page" wp14:anchorId="5A2895EC">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20" behindDoc="1" locked="0" layoutInCell="1" allowOverlap="1" wp14:anchorId="1E79245A" wp14:editId="28744526">
              <wp:simplePos x="0" y="0"/>
              <wp:positionH relativeFrom="column">
                <wp:posOffset>-59055</wp:posOffset>
              </wp:positionH>
              <wp:positionV relativeFrom="page">
                <wp:posOffset>343535</wp:posOffset>
              </wp:positionV>
              <wp:extent cx="1876425" cy="419735"/>
              <wp:effectExtent l="0" t="0" r="0" b="0"/>
              <wp:wrapNone/>
              <wp:docPr id="11" name="Textfeld 11_0"/>
              <wp:cNvGraphicFramePr/>
              <a:graphic xmlns:a="http://schemas.openxmlformats.org/drawingml/2006/main">
                <a:graphicData uri="http://schemas.microsoft.com/office/word/2010/wordprocessingShape">
                  <wps:wsp>
                    <wps:cNvSpPr/>
                    <wps:spPr>
                      <a:xfrm>
                        <a:off x="0" y="0"/>
                        <a:ext cx="1875960" cy="4190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11_0" stroked="f" style="position:absolute;margin-left:-4.65pt;margin-top:27.05pt;width:147.65pt;height:32.95pt;mso-position-vertical-relative:page" wp14:anchorId="55C0F63B">
              <w10:wrap type="none"/>
              <v:fill o:detectmouseclick="t" on="false"/>
              <v:stroke color="#3465a4" joinstyle="round" endcap="flat"/>
            </v:rect>
          </w:pict>
        </mc:Fallback>
      </mc:AlternateContent>
    </w:r>
    <w:r>
      <w:rPr>
        <w:noProof/>
      </w:rPr>
      <w:drawing>
        <wp:anchor distT="0" distB="6350" distL="114300" distR="114300" simplePos="0" relativeHeight="19" behindDoc="0" locked="0" layoutInCell="1" allowOverlap="1" wp14:anchorId="0F8D7BFA" wp14:editId="41D9F000">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860" y="0"/>
              <wp:lineTo x="519" y="0"/>
              <wp:lineTo x="-43" y="633"/>
              <wp:lineTo x="-43" y="19337"/>
              <wp:lineTo x="3592" y="20076"/>
              <wp:lineTo x="20473" y="20076"/>
              <wp:lineTo x="20777" y="9615"/>
              <wp:lineTo x="20777" y="0"/>
              <wp:lineTo x="14327" y="0"/>
              <wp:lineTo x="1186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r>
      <w:rPr>
        <w:noProof/>
      </w:rPr>
      <mc:AlternateContent>
        <mc:Choice Requires="wps">
          <w:drawing>
            <wp:anchor distT="0" distB="0" distL="0" distR="0" simplePos="0" relativeHeight="21" behindDoc="1" locked="0" layoutInCell="1" allowOverlap="1" wp14:anchorId="60D90318" wp14:editId="00589A6C">
              <wp:simplePos x="0" y="0"/>
              <wp:positionH relativeFrom="column">
                <wp:posOffset>-59055</wp:posOffset>
              </wp:positionH>
              <wp:positionV relativeFrom="page">
                <wp:posOffset>343535</wp:posOffset>
              </wp:positionV>
              <wp:extent cx="1876425" cy="4191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876425" cy="419100"/>
                      </a:xfrm>
                      <a:prstGeom prst="rect">
                        <a:avLst/>
                      </a:prstGeom>
                    </wps:spPr>
                    <wps:txbx>
                      <w:txbxContent>
                        <w:p w14:paraId="34769BCC" w14:textId="77777777" w:rsidR="00361C71" w:rsidRDefault="00D021A4">
                          <w:pPr>
                            <w:pStyle w:val="Rahmeninhalt"/>
                            <w:rPr>
                              <w:rFonts w:ascii="Roboto" w:hAnsi="Roboto"/>
                              <w:b/>
                              <w:bCs/>
                              <w:lang w:val="es-ES"/>
                            </w:rPr>
                          </w:pPr>
                          <w:r>
                            <w:rPr>
                              <w:rFonts w:ascii="Roboto" w:hAnsi="Roboto"/>
                              <w:b/>
                              <w:bCs/>
                              <w:color w:val="000000"/>
                              <w:lang w:val="es-ES"/>
                            </w:rPr>
                            <w:t>PRESS RELEASE</w:t>
                          </w:r>
                        </w:p>
                        <w:p w14:paraId="4543B375" w14:textId="77777777" w:rsidR="00361C71" w:rsidRDefault="00D021A4">
                          <w:pPr>
                            <w:pStyle w:val="Rahmeninhalt"/>
                            <w:rPr>
                              <w:rFonts w:ascii="Roboto" w:hAnsi="Roboto"/>
                              <w:b/>
                              <w:bCs/>
                            </w:rPr>
                          </w:pPr>
                          <w:r>
                            <w:rPr>
                              <w:rFonts w:ascii="Roboto" w:hAnsi="Roboto"/>
                              <w:b/>
                              <w:bCs/>
                              <w:color w:val="000000"/>
                            </w:rPr>
                            <w:t>PRESSEINFORMATION</w:t>
                          </w:r>
                        </w:p>
                      </w:txbxContent>
                    </wps:txbx>
                    <wps:bodyPr lIns="91440" tIns="45720" rIns="91440" bIns="45720" anchor="t">
                      <a:spAutoFit/>
                    </wps:bodyPr>
                  </wps:wsp>
                </a:graphicData>
              </a:graphic>
            </wp:anchor>
          </w:drawing>
        </mc:Choice>
        <mc:Fallback>
          <w:pict>
            <v:rect style="position:absolute;rotation:0;width:147.75pt;height:33pt;mso-wrap-distance-left:0pt;mso-wrap-distance-right:0pt;mso-wrap-distance-top:5.7pt;mso-wrap-distance-bottom:5.7pt;margin-top:27.05pt;mso-position-vertical-relative:page;margin-left:-4.65pt;mso-position-horizontal-relative:text">
              <v:textbox>
                <w:txbxContent>
                  <w:p>
                    <w:pPr>
                      <w:pStyle w:val="Rahmeninhalt"/>
                      <w:rPr>
                        <w:rFonts w:ascii="Roboto" w:hAnsi="Roboto"/>
                        <w:b/>
                        <w:b/>
                        <w:bCs/>
                        <w:lang w:val="es-ES"/>
                      </w:rPr>
                    </w:pPr>
                    <w:r>
                      <w:rPr>
                        <w:rFonts w:ascii="Roboto" w:hAnsi="Roboto"/>
                        <w:b/>
                        <w:bCs/>
                        <w:color w:val="000000"/>
                        <w:lang w:val="es-ES"/>
                      </w:rPr>
                      <w:t>PRESS RELEASE</w:t>
                    </w:r>
                  </w:p>
                  <w:p>
                    <w:pPr>
                      <w:pStyle w:val="Rahmeninhalt"/>
                      <w:rPr>
                        <w:rFonts w:ascii="Roboto" w:hAnsi="Roboto"/>
                        <w:b/>
                        <w:b/>
                        <w:bCs/>
                      </w:rPr>
                    </w:pPr>
                    <w:r>
                      <w:rPr>
                        <w:rFonts w:ascii="Roboto" w:hAnsi="Roboto"/>
                        <w:b/>
                        <w:bCs/>
                        <w:color w:val="000000"/>
                      </w:rPr>
                      <w:t>PRESSEINFORMATION</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71"/>
    <w:rsid w:val="00072BE7"/>
    <w:rsid w:val="000B0350"/>
    <w:rsid w:val="001C067E"/>
    <w:rsid w:val="00361C71"/>
    <w:rsid w:val="004A1F22"/>
    <w:rsid w:val="00834225"/>
    <w:rsid w:val="00915668"/>
    <w:rsid w:val="009D3E8C"/>
    <w:rsid w:val="00B64F3F"/>
    <w:rsid w:val="00D021A4"/>
    <w:rsid w:val="00EA615A"/>
    <w:rsid w:val="00F73B26"/>
    <w:rsid w:val="00FE03AF"/>
    <w:rsid w:val="00FE4B7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506B"/>
  <w15:docId w15:val="{E7143C48-F64A-2F45-B9BD-20DD2723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character" w:styleId="Kommentarzeichen">
    <w:name w:val="annotation reference"/>
    <w:basedOn w:val="Absatz-Standardschriftart"/>
    <w:uiPriority w:val="99"/>
    <w:semiHidden/>
    <w:unhideWhenUsed/>
    <w:qFormat/>
    <w:rsid w:val="0029650F"/>
    <w:rPr>
      <w:sz w:val="16"/>
      <w:szCs w:val="16"/>
    </w:rPr>
  </w:style>
  <w:style w:type="character" w:customStyle="1" w:styleId="KommentartextZchn">
    <w:name w:val="Kommentartext Zchn"/>
    <w:basedOn w:val="Absatz-Standardschriftart"/>
    <w:link w:val="Kommentartext"/>
    <w:uiPriority w:val="99"/>
    <w:semiHidden/>
    <w:qFormat/>
    <w:rsid w:val="0029650F"/>
    <w:rPr>
      <w:rFonts w:eastAsia="Calibri"/>
      <w:color w:val="00000A"/>
      <w:szCs w:val="20"/>
    </w:rPr>
  </w:style>
  <w:style w:type="character" w:customStyle="1" w:styleId="KommentarthemaZchn">
    <w:name w:val="Kommentarthema Zchn"/>
    <w:basedOn w:val="KommentartextZchn"/>
    <w:link w:val="Kommentarthema"/>
    <w:uiPriority w:val="99"/>
    <w:semiHidden/>
    <w:qFormat/>
    <w:rsid w:val="0029650F"/>
    <w:rPr>
      <w:rFonts w:eastAsia="Calibri"/>
      <w:b/>
      <w:bCs/>
      <w:color w:val="00000A"/>
      <w:szCs w:val="20"/>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qFormat/>
    <w:rsid w:val="0029650F"/>
    <w:rPr>
      <w:sz w:val="20"/>
      <w:szCs w:val="20"/>
    </w:rPr>
  </w:style>
  <w:style w:type="paragraph" w:styleId="Kommentarthema">
    <w:name w:val="annotation subject"/>
    <w:basedOn w:val="Kommentartext"/>
    <w:next w:val="Kommentartext"/>
    <w:link w:val="KommentarthemaZchn"/>
    <w:uiPriority w:val="99"/>
    <w:semiHidden/>
    <w:unhideWhenUsed/>
    <w:qFormat/>
    <w:rsid w:val="0029650F"/>
    <w:rPr>
      <w:b/>
      <w:bCs/>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3794</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6</cp:revision>
  <cp:lastPrinted>2021-05-17T10:20:00Z</cp:lastPrinted>
  <dcterms:created xsi:type="dcterms:W3CDTF">2021-06-02T08:32:00Z</dcterms:created>
  <dcterms:modified xsi:type="dcterms:W3CDTF">2021-06-16T09:10:00Z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