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746F7" w14:textId="599B77A9" w:rsidR="00A615A9" w:rsidRDefault="00000000">
      <w:pPr>
        <w:jc w:val="right"/>
        <w:rPr>
          <w:rFonts w:ascii="Avenir Book" w:hAnsi="Avenir Book"/>
          <w:noProof/>
          <w:sz w:val="28"/>
          <w:szCs w:val="28"/>
          <w:lang w:val="de-DE"/>
        </w:rPr>
      </w:pPr>
      <w:r>
        <w:rPr>
          <w:rFonts w:ascii="Avenir Book" w:hAnsi="Avenir Book"/>
          <w:noProof/>
          <w:sz w:val="28"/>
          <w:szCs w:val="28"/>
          <w:lang w:val="de-DE"/>
        </w:rPr>
        <w:t>2</w:t>
      </w:r>
      <w:r w:rsidR="00A835B1">
        <w:rPr>
          <w:rFonts w:ascii="Avenir Book" w:hAnsi="Avenir Book"/>
          <w:noProof/>
          <w:sz w:val="28"/>
          <w:szCs w:val="28"/>
          <w:lang w:val="de-DE"/>
        </w:rPr>
        <w:t>8</w:t>
      </w:r>
      <w:r>
        <w:rPr>
          <w:rFonts w:ascii="Avenir Book" w:hAnsi="Avenir Book"/>
          <w:noProof/>
          <w:sz w:val="28"/>
          <w:szCs w:val="28"/>
          <w:lang w:val="de-DE"/>
        </w:rPr>
        <w:t>. Februar 2023</w:t>
      </w:r>
    </w:p>
    <w:p w14:paraId="771A54C8" w14:textId="77777777" w:rsidR="00A615A9" w:rsidRDefault="00A615A9">
      <w:pPr>
        <w:jc w:val="right"/>
        <w:rPr>
          <w:rFonts w:ascii="Avenir Book" w:hAnsi="Avenir Book"/>
          <w:noProof/>
          <w:sz w:val="28"/>
          <w:szCs w:val="28"/>
          <w:lang w:val="de-DE"/>
        </w:rPr>
      </w:pPr>
    </w:p>
    <w:p w14:paraId="483381CE" w14:textId="77777777" w:rsidR="00A615A9" w:rsidRDefault="00000000">
      <w:pPr>
        <w:pStyle w:val="berschrift1"/>
        <w:rPr>
          <w:noProof/>
          <w:lang w:val="de-DE"/>
        </w:rPr>
      </w:pPr>
      <w:r>
        <w:rPr>
          <w:noProof/>
          <w:lang w:val="de-DE"/>
        </w:rPr>
        <w:t>KDPOF und Würth Elektronik kooperieren für optisches Multigigabit-Ethernet im Auto</w:t>
      </w:r>
    </w:p>
    <w:p w14:paraId="7B078D21" w14:textId="77777777" w:rsidR="00A615A9" w:rsidRDefault="00A615A9">
      <w:pPr>
        <w:rPr>
          <w:noProof/>
          <w:lang w:val="de-DE"/>
        </w:rPr>
      </w:pPr>
    </w:p>
    <w:p w14:paraId="6BBE2E43" w14:textId="77777777" w:rsidR="00A615A9" w:rsidRDefault="00000000">
      <w:pPr>
        <w:rPr>
          <w:rFonts w:ascii="Avenir Book" w:eastAsiaTheme="majorEastAsia" w:hAnsi="Avenir Book" w:cstheme="majorBidi"/>
          <w:noProof/>
          <w:color w:val="3F691E"/>
          <w:sz w:val="30"/>
          <w:szCs w:val="30"/>
          <w:lang w:val="de-DE"/>
        </w:rPr>
      </w:pPr>
      <w:r>
        <w:rPr>
          <w:rFonts w:ascii="Avenir Book" w:eastAsiaTheme="majorEastAsia" w:hAnsi="Avenir Book" w:cstheme="majorBidi"/>
          <w:noProof/>
          <w:color w:val="3F691E"/>
          <w:sz w:val="30"/>
          <w:szCs w:val="30"/>
          <w:lang w:val="de-DE"/>
        </w:rPr>
        <w:t>Präsentation von Hochgeschwindigkeitsverbindungen der nächsten Generation bis 50 Gb/s über Glasfaser für ADAS und vernetztes Fahren</w:t>
      </w:r>
    </w:p>
    <w:p w14:paraId="7A01A32B" w14:textId="77777777" w:rsidR="00A615A9" w:rsidRDefault="00A615A9">
      <w:pPr>
        <w:rPr>
          <w:noProof/>
          <w:lang w:val="de-DE"/>
        </w:rPr>
      </w:pPr>
    </w:p>
    <w:p w14:paraId="2BDD98F1" w14:textId="77777777" w:rsidR="00A615A9" w:rsidRDefault="00000000">
      <w:pPr>
        <w:pStyle w:val="Listenabsatz"/>
        <w:rPr>
          <w:rStyle w:val="UntertitelZchn"/>
          <w:noProof/>
          <w:lang w:val="de-DE"/>
        </w:rPr>
      </w:pPr>
      <w:r>
        <w:rPr>
          <w:rStyle w:val="UntertitelZchn"/>
          <w:noProof/>
          <w:lang w:val="de-DE"/>
        </w:rPr>
        <w:t>Madrid (Spanien) – KDPOF (ein führender Anbieter für Gigabit-Konnektivität über Faseroptik in rauer Umgebung</w:t>
      </w:r>
      <w:r>
        <w:rPr>
          <w:rStyle w:val="UntertitelZchn"/>
          <w:lang w:val="de-DE"/>
        </w:rPr>
        <w:t>)</w:t>
      </w:r>
      <w:r>
        <w:rPr>
          <w:rStyle w:val="UntertitelZchn"/>
          <w:noProof/>
          <w:lang w:val="de-DE"/>
        </w:rPr>
        <w:t xml:space="preserve"> präsentiert stolz die Technologie-Kooperation mit Würth Elektronik (einem der führenden Hersteller von elektronischen und elektromechanischen Komponenten in Europa), um gemeinsam automotive Multigigabit-Ethernet über Glasfaser voranzutreiben.</w:t>
      </w:r>
    </w:p>
    <w:p w14:paraId="6F4113D0" w14:textId="77777777" w:rsidR="00A615A9" w:rsidRDefault="00000000">
      <w:pPr>
        <w:pStyle w:val="Listenabsatz"/>
        <w:rPr>
          <w:i/>
          <w:iCs/>
          <w:noProof/>
          <w:color w:val="808080" w:themeColor="background1" w:themeShade="80"/>
          <w:lang w:val="de-DE"/>
        </w:rPr>
      </w:pPr>
      <w:r>
        <w:rPr>
          <w:noProof/>
          <w:lang w:val="de-DE" w:eastAsia="de-DE"/>
        </w:rPr>
        <mc:AlternateContent>
          <mc:Choice Requires="wps">
            <w:drawing>
              <wp:anchor distT="0" distB="0" distL="114300" distR="114300" simplePos="0" relativeHeight="251659264" behindDoc="1" locked="0" layoutInCell="1" allowOverlap="1" wp14:anchorId="4E24C1CE" wp14:editId="732BD958">
                <wp:simplePos x="0" y="0"/>
                <wp:positionH relativeFrom="column">
                  <wp:posOffset>-3031</wp:posOffset>
                </wp:positionH>
                <wp:positionV relativeFrom="paragraph">
                  <wp:posOffset>2380426</wp:posOffset>
                </wp:positionV>
                <wp:extent cx="2470785" cy="415925"/>
                <wp:effectExtent l="0" t="0" r="0" b="0"/>
                <wp:wrapTight wrapText="bothSides">
                  <wp:wrapPolygon edited="0">
                    <wp:start x="555" y="660"/>
                    <wp:lineTo x="555" y="19786"/>
                    <wp:lineTo x="20984" y="19786"/>
                    <wp:lineTo x="20984" y="660"/>
                    <wp:lineTo x="555" y="660"/>
                  </wp:wrapPolygon>
                </wp:wrapTight>
                <wp:docPr id="6" name="Cuadro de texto 6"/>
                <wp:cNvGraphicFramePr/>
                <a:graphic xmlns:a="http://schemas.openxmlformats.org/drawingml/2006/main">
                  <a:graphicData uri="http://schemas.microsoft.com/office/word/2010/wordprocessingShape">
                    <wps:wsp>
                      <wps:cNvSpPr txBox="1"/>
                      <wps:spPr>
                        <a:xfrm>
                          <a:off x="0" y="0"/>
                          <a:ext cx="2470785" cy="415925"/>
                        </a:xfrm>
                        <a:prstGeom prst="rect">
                          <a:avLst/>
                        </a:prstGeom>
                        <a:noFill/>
                        <a:ln w="6350">
                          <a:noFill/>
                        </a:ln>
                      </wps:spPr>
                      <wps:txbx>
                        <w:txbxContent>
                          <w:p w14:paraId="00E010C8" w14:textId="77777777" w:rsidR="00A615A9" w:rsidRDefault="00000000">
                            <w:pPr>
                              <w:jc w:val="center"/>
                              <w:rPr>
                                <w:rStyle w:val="SchwacheHervorhebung"/>
                                <w:lang w:val="de-DE"/>
                              </w:rPr>
                            </w:pPr>
                            <w:r>
                              <w:rPr>
                                <w:rStyle w:val="SchwacheHervorhebung"/>
                                <w:lang w:val="de-DE"/>
                              </w:rPr>
                              <w:t xml:space="preserve">Bild 1: Präsentation von </w:t>
                            </w:r>
                            <w:proofErr w:type="spellStart"/>
                            <w:r>
                              <w:rPr>
                                <w:rStyle w:val="SchwacheHervorhebung"/>
                                <w:lang w:val="de-DE"/>
                              </w:rPr>
                              <w:t>automotive</w:t>
                            </w:r>
                            <w:proofErr w:type="spellEnd"/>
                            <w:r>
                              <w:rPr>
                                <w:rStyle w:val="SchwacheHervorhebung"/>
                                <w:lang w:val="de-DE"/>
                              </w:rPr>
                              <w:t xml:space="preserve"> High-Speed-Verbindungen über Glasfaser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24C1CE" id="_x0000_t202" coordsize="21600,21600" o:spt="202" path="m,l,21600r21600,l21600,xe">
                <v:stroke joinstyle="miter"/>
                <v:path gradientshapeok="t" o:connecttype="rect"/>
              </v:shapetype>
              <v:shape id="Cuadro de texto 6" o:spid="_x0000_s1026" type="#_x0000_t202" style="position:absolute;left:0;text-align:left;margin-left:-.25pt;margin-top:187.45pt;width:194.55pt;height:3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" filled="f" stroked="f" strokeweight=".5pt">
                <v:textbox>
                  <w:txbxContent>
                    <w:p w14:paraId="00E010C8" w14:textId="77777777" w:rsidR="00A615A9" w:rsidRDefault="00000000">
                      <w:pPr>
                        <w:jc w:val="center"/>
                        <w:rPr>
                          <w:rStyle w:val="nfasissutil"/>
                          <w:lang w:val="de-DE"/>
                        </w:rPr>
                      </w:pPr>
                      <w:r>
                        <w:rPr>
                          <w:rStyle w:val="nfasissutil"/>
                          <w:lang w:val="de-DE"/>
                        </w:rPr>
                        <w:t xml:space="preserve">Bild 1: Präsentation von </w:t>
                      </w:r>
                      <w:proofErr w:type="spellStart"/>
                      <w:r>
                        <w:rPr>
                          <w:rStyle w:val="nfasissutil"/>
                          <w:lang w:val="de-DE"/>
                        </w:rPr>
                        <w:t>automotive</w:t>
                      </w:r>
                      <w:proofErr w:type="spellEnd"/>
                      <w:r>
                        <w:rPr>
                          <w:rStyle w:val="nfasissutil"/>
                          <w:lang w:val="de-DE"/>
                        </w:rPr>
                        <w:t xml:space="preserve"> High-Speed-Verbindungen über Glasfaser </w:t>
                      </w:r>
                    </w:p>
                  </w:txbxContent>
                </v:textbox>
                <w10:wrap type="tight"/>
              </v:shape>
            </w:pict>
          </mc:Fallback>
        </mc:AlternateContent>
      </w:r>
      <w:r>
        <w:rPr>
          <w:noProof/>
          <w:lang w:val="de-DE" w:eastAsia="de-DE"/>
        </w:rPr>
        <w:drawing>
          <wp:anchor distT="0" distB="0" distL="114300" distR="114300" simplePos="0" relativeHeight="251660288" behindDoc="1" locked="0" layoutInCell="1" allowOverlap="1" wp14:anchorId="743DF92E" wp14:editId="088D4F6D">
            <wp:simplePos x="0" y="0"/>
            <wp:positionH relativeFrom="column">
              <wp:posOffset>-635</wp:posOffset>
            </wp:positionH>
            <wp:positionV relativeFrom="paragraph">
              <wp:posOffset>62054</wp:posOffset>
            </wp:positionV>
            <wp:extent cx="2442845" cy="2266315"/>
            <wp:effectExtent l="0" t="0" r="0" b="0"/>
            <wp:wrapTight wrapText="bothSides">
              <wp:wrapPolygon edited="0">
                <wp:start x="0" y="0"/>
                <wp:lineTo x="0" y="21424"/>
                <wp:lineTo x="21448" y="21424"/>
                <wp:lineTo x="21448" y="0"/>
                <wp:lineTo x="0" y="0"/>
              </wp:wrapPolygon>
            </wp:wrapTight>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pic:nvPicPr>
                  <pic:blipFill>
                    <a:blip r:embed="rId6">
                      <a:extLst>
                        <a:ext uri="{28A0092B-C50C-407E-A947-70E740481C1C}">
                          <a14:useLocalDpi xmlns:a14="http://schemas.microsoft.com/office/drawing/2010/main" val="0"/>
                        </a:ext>
                      </a:extLst>
                    </a:blip>
                    <a:stretch>
                      <a:fillRect/>
                    </a:stretch>
                  </pic:blipFill>
                  <pic:spPr>
                    <a:xfrm>
                      <a:off x="0" y="0"/>
                      <a:ext cx="2442845" cy="2266315"/>
                    </a:xfrm>
                    <a:prstGeom prst="rect">
                      <a:avLst/>
                    </a:prstGeom>
                  </pic:spPr>
                </pic:pic>
              </a:graphicData>
            </a:graphic>
            <wp14:sizeRelH relativeFrom="page">
              <wp14:pctWidth>0</wp14:pctWidth>
            </wp14:sizeRelH>
            <wp14:sizeRelV relativeFrom="page">
              <wp14:pctHeight>0</wp14:pctHeight>
            </wp14:sizeRelV>
          </wp:anchor>
        </w:drawing>
      </w:r>
      <w:r>
        <w:rPr>
          <w:i/>
          <w:iCs/>
          <w:noProof/>
          <w:color w:val="808080" w:themeColor="background1" w:themeShade="80"/>
          <w:lang w:val="de-DE"/>
        </w:rPr>
        <w:t>„Es ist uns eine Ehre, Würth Elektronik als Partner für unsere Referenzdesigns für optische Hochgeschwindigkeits-verbindungen der nächsten Generation in Fahrzeugen an der Seite zu haben“, erläutert Carlos Pardo, CEO und Mitgründer von KDPOF. „Während sich die Automobilindustrie der Schwelle von 100 Gb/s*m nähert, nimmt der Wechsel von Kupfer zu optischen physikalischen Datenübertragungsmedien Fahrt auf.“</w:t>
      </w:r>
    </w:p>
    <w:p w14:paraId="2EA21098" w14:textId="77777777" w:rsidR="00A615A9" w:rsidRDefault="00A615A9">
      <w:pPr>
        <w:pStyle w:val="Listenabsatz"/>
        <w:rPr>
          <w:i/>
          <w:iCs/>
          <w:noProof/>
          <w:color w:val="808080" w:themeColor="background1" w:themeShade="80"/>
          <w:lang w:val="de-DE"/>
        </w:rPr>
      </w:pPr>
    </w:p>
    <w:p w14:paraId="1A635EC7" w14:textId="77777777" w:rsidR="00A615A9" w:rsidRDefault="00A615A9">
      <w:pPr>
        <w:pStyle w:val="StandardWeb"/>
        <w:spacing w:before="0" w:beforeAutospacing="0" w:after="0" w:afterAutospacing="0"/>
        <w:rPr>
          <w:i/>
          <w:iCs/>
          <w:color w:val="808080" w:themeColor="background1" w:themeShade="80"/>
          <w:lang w:val="de-DE"/>
        </w:rPr>
      </w:pPr>
    </w:p>
    <w:p w14:paraId="7137BDAD" w14:textId="77777777" w:rsidR="00A615A9" w:rsidRDefault="00000000">
      <w:pPr>
        <w:pStyle w:val="Listenabsatz"/>
        <w:rPr>
          <w:rFonts w:cs="Arial"/>
          <w:i/>
          <w:color w:val="808080"/>
          <w:lang w:val="de-DE"/>
        </w:rPr>
      </w:pPr>
      <w:r>
        <w:rPr>
          <w:i/>
          <w:iCs/>
          <w:noProof/>
          <w:color w:val="808080" w:themeColor="background1" w:themeShade="80"/>
          <w:lang w:val="de-DE"/>
        </w:rPr>
        <w:t>„</w:t>
      </w:r>
      <w:r>
        <w:rPr>
          <w:rFonts w:cs="Arial"/>
          <w:i/>
          <w:color w:val="808080"/>
          <w:lang w:val="de-DE"/>
        </w:rPr>
        <w:t xml:space="preserve">Mit unserem wachsenden Portfolio an Automotive-qualifizierten Komponenten können wir unterschiedliche innovative Anwendungen wie ADAS unterstützen“, sagt Alexander </w:t>
      </w:r>
      <w:proofErr w:type="spellStart"/>
      <w:r>
        <w:rPr>
          <w:rFonts w:cs="Arial"/>
          <w:i/>
          <w:color w:val="808080"/>
          <w:lang w:val="de-DE"/>
        </w:rPr>
        <w:t>Gerfer</w:t>
      </w:r>
      <w:proofErr w:type="spellEnd"/>
      <w:r>
        <w:rPr>
          <w:rFonts w:cs="Arial"/>
          <w:i/>
          <w:color w:val="808080"/>
          <w:lang w:val="de-DE"/>
        </w:rPr>
        <w:t xml:space="preserve">, CTO der Würth Elektronik </w:t>
      </w:r>
      <w:proofErr w:type="spellStart"/>
      <w:r>
        <w:rPr>
          <w:rFonts w:cs="Arial"/>
          <w:i/>
          <w:color w:val="808080"/>
          <w:lang w:val="de-DE"/>
        </w:rPr>
        <w:t>eiSos</w:t>
      </w:r>
      <w:proofErr w:type="spellEnd"/>
      <w:r>
        <w:rPr>
          <w:rFonts w:cs="Arial"/>
          <w:i/>
          <w:color w:val="808080"/>
          <w:lang w:val="de-DE"/>
        </w:rPr>
        <w:t xml:space="preserve"> Gruppe. „Unsere Partnerschaft mit KDPOF ist ein wichtiger Schritt, um unsere Präsenz im Bereich der automobilen Konnektivität zu stärken, in dem unser EMV-Know-how sehr gefragt ist.“</w:t>
      </w:r>
    </w:p>
    <w:p w14:paraId="02747755" w14:textId="77777777" w:rsidR="00A615A9" w:rsidRDefault="00000000">
      <w:pPr>
        <w:pStyle w:val="berschrift1"/>
        <w:rPr>
          <w:b w:val="0"/>
          <w:bCs w:val="0"/>
          <w:noProof/>
          <w:sz w:val="30"/>
          <w:szCs w:val="30"/>
          <w:lang w:val="de-DE"/>
        </w:rPr>
      </w:pPr>
      <w:r>
        <w:rPr>
          <w:b w:val="0"/>
          <w:bCs w:val="0"/>
          <w:noProof/>
          <w:sz w:val="30"/>
          <w:szCs w:val="30"/>
          <w:lang w:val="de-DE"/>
        </w:rPr>
        <w:lastRenderedPageBreak/>
        <w:t>Robuste, EMV-sichere und kostengünstige High-Speed-Verbindungen im Fahrzeug</w:t>
      </w:r>
    </w:p>
    <w:p w14:paraId="4912B77E" w14:textId="77777777" w:rsidR="00A615A9" w:rsidRDefault="00A615A9">
      <w:pPr>
        <w:rPr>
          <w:noProof/>
          <w:lang w:val="de-DE"/>
        </w:rPr>
      </w:pPr>
    </w:p>
    <w:p w14:paraId="6E163EC8" w14:textId="77777777" w:rsidR="00A615A9" w:rsidRDefault="00000000">
      <w:pPr>
        <w:pStyle w:val="Listenabsatz"/>
        <w:rPr>
          <w:rStyle w:val="UntertitelZchn"/>
          <w:noProof/>
          <w:lang w:val="de-DE"/>
        </w:rPr>
      </w:pPr>
      <w:r>
        <w:rPr>
          <w:rStyle w:val="UntertitelZchn"/>
          <w:noProof/>
          <w:lang w:val="de-DE"/>
        </w:rPr>
        <w:t>Um den Anforderungen zukünftiger vernetzter und automatisierter Fahrzeuge gerecht zu werden, bietet das Automotive-Ethernet der nächsten Generation von KDPOF Hochgeschwindigkeitsverbindungen bis 100 Gb/s über Glasfaser (Glass Optical Fibers, GOF). Anstelle verschiedener Port-Komponenten stellt die neue Lösung ein komplettes Automotive-Multigigabit-System aus einem einzigen Bauteil bereit. Optische Ethernet-Verbindungen sind dank ihrer unschlagbaren elektromagnetischen Kompatibilität, Zuverlässigkeit und niedrigen Kosten die perfekte Lösung für die Herausforderungen und elektrischen Störungen in Fahrzeugen.</w:t>
      </w:r>
    </w:p>
    <w:p w14:paraId="66735F9D" w14:textId="77777777" w:rsidR="00A615A9" w:rsidRDefault="00000000">
      <w:pPr>
        <w:pStyle w:val="Listenabsatz"/>
        <w:rPr>
          <w:rStyle w:val="UntertitelZchn"/>
          <w:noProof/>
          <w:lang w:val="de-DE"/>
        </w:rPr>
      </w:pPr>
      <w:r>
        <w:rPr>
          <w:rStyle w:val="UntertitelZchn"/>
          <w:noProof/>
          <w:lang w:val="de-DE"/>
        </w:rPr>
        <w:t>Die neuen Steckersysteme sind im Verhältnis zu den bisherigen sehr klein, ausgesprochen leicht und äußerst preiswert. Mit dem Fokus auf Kostenreduzierung und Konsistenz kommen die bereits für nGBASE-SR entwickelte Optik, Fasern, Steckverbinder und Elektronik zum Einsatz. Zu den weiteren Spezifikationen gehören 980 nm VCSEL (Vertical-Cavity Surface-Emitting Laser), Multimode-OM3-Fasern und Steckverbinder. Die Anwendungen umfassen Display-Konnektivität, Sensor-Fusion-Backbone und ADAS-Sensoren, wie Kameras, Radar und Lidar.</w:t>
      </w:r>
    </w:p>
    <w:p w14:paraId="7327E5AB" w14:textId="3E9FAF1B" w:rsidR="00A615A9" w:rsidRDefault="004A12B9">
      <w:pPr>
        <w:autoSpaceDE w:val="0"/>
        <w:autoSpaceDN w:val="0"/>
        <w:adjustRightInd w:val="0"/>
        <w:spacing w:after="300"/>
        <w:jc w:val="both"/>
        <w:rPr>
          <w:rFonts w:ascii="Avenir Book" w:hAnsi="Avenir Book" w:cs="Avenir Book"/>
          <w:noProof/>
          <w:color w:val="000000"/>
          <w:spacing w:val="-1"/>
          <w:kern w:val="1"/>
          <w:lang w:val="en-US"/>
        </w:rPr>
      </w:pPr>
      <w:r>
        <w:rPr>
          <w:rStyle w:val="UntertitelZchn"/>
          <w:rFonts w:eastAsiaTheme="minorHAnsi"/>
          <w:noProof/>
          <w:lang w:val="de-DE"/>
        </w:rPr>
        <w:t xml:space="preserve">Zusammen mit Würth Elektronik präsentiert KDPOF das neueste Demo-Setup für automotive Hochgeschwindigkeitsverbindungen mit einem Steckverbinder von MD Elektronik auf der internationalen Fachmesse Embedded World am 14. März 2023 in Nürnberg am Stand 110 in Halle 2. Zudem zeigt KDPOF die Demo auf dem Automotive Ethernet Congress vom 22. bis 23. </w:t>
      </w:r>
      <w:r>
        <w:rPr>
          <w:rStyle w:val="UntertitelZchn"/>
          <w:rFonts w:eastAsiaTheme="minorHAnsi"/>
          <w:noProof/>
        </w:rPr>
        <w:t>März 2023 in München.</w:t>
      </w:r>
    </w:p>
    <w:p w14:paraId="5CA2D6F1" w14:textId="17F56262" w:rsidR="00A615A9" w:rsidRDefault="00000000">
      <w:pPr>
        <w:autoSpaceDE w:val="0"/>
        <w:autoSpaceDN w:val="0"/>
        <w:adjustRightInd w:val="0"/>
        <w:spacing w:after="300"/>
        <w:jc w:val="both"/>
        <w:rPr>
          <w:rFonts w:ascii="Avenir Book" w:hAnsi="Avenir Book" w:cs="Avenir Book"/>
          <w:noProof/>
          <w:color w:val="000000"/>
          <w:spacing w:val="-1"/>
          <w:kern w:val="1"/>
          <w:lang w:val="en-US"/>
        </w:rPr>
      </w:pPr>
      <w:r>
        <w:rPr>
          <w:rFonts w:ascii="Avenir Book" w:hAnsi="Avenir Book" w:cs="Avenir Book"/>
          <w:noProof/>
          <w:color w:val="000000"/>
          <w:spacing w:val="-1"/>
          <w:kern w:val="1"/>
          <w:lang w:val="en-US"/>
        </w:rPr>
        <w:t>Zeichen: 2.9</w:t>
      </w:r>
      <w:r w:rsidR="004A12B9">
        <w:rPr>
          <w:rFonts w:ascii="Avenir Book" w:hAnsi="Avenir Book" w:cs="Avenir Book"/>
          <w:noProof/>
          <w:color w:val="000000"/>
          <w:spacing w:val="-1"/>
          <w:kern w:val="1"/>
          <w:lang w:val="en-US"/>
        </w:rPr>
        <w:t>55</w:t>
      </w:r>
    </w:p>
    <w:p w14:paraId="6E1CC546" w14:textId="77777777" w:rsidR="00A615A9" w:rsidRDefault="00A615A9">
      <w:pPr>
        <w:autoSpaceDE w:val="0"/>
        <w:autoSpaceDN w:val="0"/>
        <w:adjustRightInd w:val="0"/>
        <w:spacing w:after="300"/>
        <w:jc w:val="both"/>
        <w:rPr>
          <w:rFonts w:ascii="Avenir Book" w:hAnsi="Avenir Book" w:cs="Avenir Book"/>
          <w:b/>
          <w:bCs/>
          <w:noProof/>
          <w:color w:val="000000"/>
          <w:spacing w:val="-1"/>
          <w:kern w:val="1"/>
          <w:lang w:val="en-US"/>
        </w:rPr>
      </w:pPr>
    </w:p>
    <w:p w14:paraId="60C8F395" w14:textId="5FD4740A" w:rsidR="00A615A9" w:rsidRDefault="00000000">
      <w:pPr>
        <w:autoSpaceDE w:val="0"/>
        <w:autoSpaceDN w:val="0"/>
        <w:adjustRightInd w:val="0"/>
        <w:spacing w:after="300"/>
        <w:jc w:val="both"/>
        <w:rPr>
          <w:rFonts w:ascii="Avenir Book" w:hAnsi="Avenir Book" w:cs="Avenir Book"/>
          <w:noProof/>
          <w:color w:val="000000"/>
          <w:spacing w:val="-1"/>
          <w:kern w:val="1"/>
          <w:lang w:val="en-US"/>
        </w:rPr>
      </w:pPr>
      <w:r>
        <w:rPr>
          <w:rFonts w:ascii="Avenir Book" w:hAnsi="Avenir Book" w:cs="Avenir Book"/>
          <w:b/>
          <w:bCs/>
          <w:noProof/>
          <w:color w:val="000000"/>
          <w:spacing w:val="-1"/>
          <w:kern w:val="1"/>
          <w:lang w:val="en-US"/>
        </w:rPr>
        <w:t>Keywords:</w:t>
      </w:r>
      <w:r>
        <w:rPr>
          <w:rFonts w:ascii="Avenir Book" w:hAnsi="Avenir Book" w:cs="Avenir Book"/>
          <w:noProof/>
          <w:color w:val="000000"/>
          <w:spacing w:val="-1"/>
          <w:kern w:val="1"/>
          <w:lang w:val="en-US"/>
        </w:rPr>
        <w:t xml:space="preserve"> KDPOF, IEEE, fiber optics, KD1053, KD9351, KD7251, gigabit, automotive, automotive Ethernet, in-vehicle connectivity, automotive network, IVN, ADAS, autonomous vehicle, automated driving, connected vehicles, EMC, EMC-safe, photonics, multi-gigabit, Würth Elektronik, embedded world, automotive ethernet congress</w:t>
      </w:r>
      <w:r w:rsidR="004A12B9">
        <w:rPr>
          <w:rFonts w:ascii="Avenir Book" w:hAnsi="Avenir Book" w:cs="Avenir Book"/>
          <w:noProof/>
          <w:color w:val="000000"/>
          <w:spacing w:val="-1"/>
          <w:kern w:val="1"/>
          <w:lang w:val="en-US"/>
        </w:rPr>
        <w:t xml:space="preserve">, MD Elektronik, </w:t>
      </w:r>
    </w:p>
    <w:p w14:paraId="18357D5D" w14:textId="77777777" w:rsidR="00A615A9" w:rsidRDefault="00A615A9">
      <w:pPr>
        <w:autoSpaceDE w:val="0"/>
        <w:autoSpaceDN w:val="0"/>
        <w:adjustRightInd w:val="0"/>
        <w:spacing w:after="160"/>
        <w:jc w:val="both"/>
        <w:rPr>
          <w:rStyle w:val="Hervorhebung"/>
          <w:noProof/>
          <w:sz w:val="24"/>
          <w:szCs w:val="24"/>
        </w:rPr>
      </w:pPr>
    </w:p>
    <w:p w14:paraId="57171148" w14:textId="77777777" w:rsidR="00A615A9" w:rsidRDefault="00000000">
      <w:pPr>
        <w:autoSpaceDE w:val="0"/>
        <w:autoSpaceDN w:val="0"/>
        <w:adjustRightInd w:val="0"/>
        <w:spacing w:after="160"/>
        <w:jc w:val="both"/>
        <w:rPr>
          <w:rStyle w:val="Hervorhebung"/>
          <w:rFonts w:ascii="Avenir Book" w:hAnsi="Avenir Book"/>
          <w:b/>
          <w:bCs/>
          <w:noProof/>
          <w:lang w:val="de-DE"/>
        </w:rPr>
      </w:pPr>
      <w:r>
        <w:rPr>
          <w:rStyle w:val="Hervorhebung"/>
          <w:rFonts w:ascii="Avenir Book" w:hAnsi="Avenir Book"/>
          <w:b/>
          <w:bCs/>
          <w:noProof/>
          <w:lang w:val="de-DE"/>
        </w:rPr>
        <w:lastRenderedPageBreak/>
        <w:t>Bilder</w:t>
      </w:r>
    </w:p>
    <w:p w14:paraId="2AFECF59" w14:textId="77777777" w:rsidR="00A615A9" w:rsidRDefault="00000000">
      <w:pPr>
        <w:autoSpaceDE w:val="0"/>
        <w:autoSpaceDN w:val="0"/>
        <w:adjustRightInd w:val="0"/>
        <w:jc w:val="both"/>
        <w:rPr>
          <w:rStyle w:val="Hervorhebung"/>
          <w:rFonts w:ascii="Avenir Book" w:hAnsi="Avenir Book"/>
          <w:noProof/>
          <w:lang w:val="de-DE"/>
        </w:rPr>
      </w:pPr>
      <w:r>
        <w:rPr>
          <w:rStyle w:val="Hervorhebung"/>
          <w:rFonts w:ascii="Avenir Book" w:hAnsi="Avenir Book"/>
          <w:noProof/>
          <w:lang w:val="de-DE"/>
        </w:rPr>
        <w:t xml:space="preserve">Bild 1: KDPOF präsentiert gemeinsam mit Würth Elektronik automotive High-Speed-Verbindungen über Glasfaser </w:t>
      </w:r>
    </w:p>
    <w:p w14:paraId="0C655B28" w14:textId="77777777" w:rsidR="00A615A9" w:rsidRDefault="00000000">
      <w:pPr>
        <w:autoSpaceDE w:val="0"/>
        <w:autoSpaceDN w:val="0"/>
        <w:adjustRightInd w:val="0"/>
        <w:jc w:val="both"/>
        <w:rPr>
          <w:rStyle w:val="Hervorhebung"/>
          <w:rFonts w:ascii="Avenir Book" w:hAnsi="Avenir Book"/>
          <w:noProof/>
        </w:rPr>
      </w:pPr>
      <w:r>
        <w:rPr>
          <w:rStyle w:val="Hervorhebung"/>
          <w:rFonts w:ascii="Avenir Book" w:hAnsi="Avenir Book"/>
          <w:noProof/>
        </w:rPr>
        <w:t>Bildquelle/Copyright: KDPOF</w:t>
      </w:r>
    </w:p>
    <w:p w14:paraId="2766CE7F" w14:textId="77777777" w:rsidR="00A615A9" w:rsidRDefault="00000000" w:rsidP="00643180">
      <w:pPr>
        <w:autoSpaceDE w:val="0"/>
        <w:autoSpaceDN w:val="0"/>
        <w:adjustRightInd w:val="0"/>
        <w:rPr>
          <w:rStyle w:val="Hervorhebung"/>
          <w:rFonts w:ascii="Avenir Book" w:hAnsi="Avenir Book"/>
          <w:noProof/>
        </w:rPr>
      </w:pPr>
      <w:r>
        <w:rPr>
          <w:rStyle w:val="Hervorhebung"/>
          <w:rFonts w:ascii="Avenir Book" w:hAnsi="Avenir Book"/>
          <w:noProof/>
        </w:rPr>
        <w:t>Download: https://www.ahlendorf-news.com/media/news/images/KDPOF-wuerth-high-speed-demo-H.jpg</w:t>
      </w:r>
    </w:p>
    <w:p w14:paraId="2E0CA41F" w14:textId="77777777" w:rsidR="00A615A9" w:rsidRDefault="00A615A9" w:rsidP="00643180">
      <w:pPr>
        <w:autoSpaceDE w:val="0"/>
        <w:autoSpaceDN w:val="0"/>
        <w:adjustRightInd w:val="0"/>
        <w:rPr>
          <w:rStyle w:val="Hervorhebung"/>
          <w:rFonts w:ascii="Avenir Book" w:hAnsi="Avenir Book"/>
          <w:noProof/>
        </w:rPr>
      </w:pPr>
    </w:p>
    <w:p w14:paraId="360105C4" w14:textId="77777777" w:rsidR="00A615A9" w:rsidRDefault="00000000" w:rsidP="00643180">
      <w:pPr>
        <w:autoSpaceDE w:val="0"/>
        <w:autoSpaceDN w:val="0"/>
        <w:adjustRightInd w:val="0"/>
        <w:rPr>
          <w:rStyle w:val="Hervorhebung"/>
          <w:rFonts w:ascii="Avenir Book" w:hAnsi="Avenir Book"/>
          <w:noProof/>
          <w:lang w:val="de-DE"/>
        </w:rPr>
      </w:pPr>
      <w:r>
        <w:rPr>
          <w:rStyle w:val="Hervorhebung"/>
          <w:rFonts w:ascii="Avenir Book" w:hAnsi="Avenir Book"/>
          <w:noProof/>
          <w:lang w:val="de-DE"/>
        </w:rPr>
        <w:t>Bild 2: Carlos Pardo ist CEO und Mitgründer von KDPOF</w:t>
      </w:r>
    </w:p>
    <w:p w14:paraId="6046F523" w14:textId="77777777" w:rsidR="00A615A9" w:rsidRDefault="00000000" w:rsidP="00643180">
      <w:pPr>
        <w:autoSpaceDE w:val="0"/>
        <w:autoSpaceDN w:val="0"/>
        <w:adjustRightInd w:val="0"/>
        <w:rPr>
          <w:rStyle w:val="Hervorhebung"/>
          <w:rFonts w:ascii="Avenir Book" w:hAnsi="Avenir Book"/>
          <w:noProof/>
        </w:rPr>
      </w:pPr>
      <w:r>
        <w:rPr>
          <w:rStyle w:val="Hervorhebung"/>
          <w:rFonts w:ascii="Avenir Book" w:hAnsi="Avenir Book"/>
          <w:noProof/>
        </w:rPr>
        <w:t>Bildquelle/Copyright: KDPOF</w:t>
      </w:r>
    </w:p>
    <w:p w14:paraId="1D371DC1" w14:textId="77777777" w:rsidR="00A615A9" w:rsidRDefault="00000000" w:rsidP="00643180">
      <w:pPr>
        <w:autoSpaceDE w:val="0"/>
        <w:autoSpaceDN w:val="0"/>
        <w:adjustRightInd w:val="0"/>
        <w:rPr>
          <w:rStyle w:val="Hervorhebung"/>
          <w:rFonts w:ascii="Avenir Book" w:hAnsi="Avenir Book"/>
          <w:noProof/>
        </w:rPr>
      </w:pPr>
      <w:r>
        <w:rPr>
          <w:rStyle w:val="Hervorhebung"/>
          <w:rFonts w:ascii="Avenir Book" w:hAnsi="Avenir Book"/>
          <w:noProof/>
        </w:rPr>
        <w:t>Download: https://www.ahlendorf-news.com/media/news/images/KDPOF-Pardo-Carlos-4-H.jpg</w:t>
      </w:r>
    </w:p>
    <w:p w14:paraId="667D2703" w14:textId="77777777" w:rsidR="00A615A9" w:rsidRDefault="00A615A9" w:rsidP="00643180">
      <w:pPr>
        <w:autoSpaceDE w:val="0"/>
        <w:autoSpaceDN w:val="0"/>
        <w:adjustRightInd w:val="0"/>
        <w:rPr>
          <w:rStyle w:val="Hervorhebung"/>
          <w:rFonts w:ascii="Avenir Book" w:hAnsi="Avenir Book"/>
          <w:noProof/>
        </w:rPr>
      </w:pPr>
    </w:p>
    <w:p w14:paraId="6A4E9D3E" w14:textId="77777777" w:rsidR="00A615A9" w:rsidRDefault="00000000" w:rsidP="00643180">
      <w:pPr>
        <w:autoSpaceDE w:val="0"/>
        <w:autoSpaceDN w:val="0"/>
        <w:adjustRightInd w:val="0"/>
        <w:rPr>
          <w:rStyle w:val="Hervorhebung"/>
          <w:rFonts w:ascii="Avenir Book" w:hAnsi="Avenir Book"/>
          <w:noProof/>
          <w:lang w:val="de-DE"/>
        </w:rPr>
      </w:pPr>
      <w:r>
        <w:rPr>
          <w:rStyle w:val="Hervorhebung"/>
          <w:rFonts w:ascii="Avenir Book" w:hAnsi="Avenir Book"/>
          <w:noProof/>
          <w:lang w:val="de-DE"/>
        </w:rPr>
        <w:t>Bild 3: Alexander Gerfer ist CTO der Würth Elektronik eiSos Group</w:t>
      </w:r>
    </w:p>
    <w:p w14:paraId="64F336BA" w14:textId="77777777" w:rsidR="00A615A9" w:rsidRDefault="00000000" w:rsidP="00643180">
      <w:pPr>
        <w:autoSpaceDE w:val="0"/>
        <w:autoSpaceDN w:val="0"/>
        <w:adjustRightInd w:val="0"/>
        <w:rPr>
          <w:rStyle w:val="Hervorhebung"/>
          <w:rFonts w:ascii="Avenir Book" w:hAnsi="Avenir Book"/>
          <w:noProof/>
          <w:lang w:val="de-DE"/>
        </w:rPr>
      </w:pPr>
      <w:r>
        <w:rPr>
          <w:rStyle w:val="Hervorhebung"/>
          <w:rFonts w:ascii="Avenir Book" w:hAnsi="Avenir Book"/>
          <w:noProof/>
          <w:lang w:val="de-DE"/>
        </w:rPr>
        <w:t>Bildquelle/Copyright: Würth Elektronik</w:t>
      </w:r>
    </w:p>
    <w:p w14:paraId="61876A4A" w14:textId="77777777" w:rsidR="00A615A9" w:rsidRDefault="00000000" w:rsidP="00643180">
      <w:pPr>
        <w:autoSpaceDE w:val="0"/>
        <w:autoSpaceDN w:val="0"/>
        <w:adjustRightInd w:val="0"/>
        <w:rPr>
          <w:rStyle w:val="Hervorhebung"/>
          <w:rFonts w:ascii="Avenir Book" w:hAnsi="Avenir Book"/>
          <w:noProof/>
          <w:lang w:val="de-DE"/>
        </w:rPr>
      </w:pPr>
      <w:r>
        <w:rPr>
          <w:rStyle w:val="Hervorhebung"/>
          <w:rFonts w:ascii="Avenir Book" w:hAnsi="Avenir Book"/>
          <w:noProof/>
          <w:lang w:val="de-DE"/>
        </w:rPr>
        <w:t>Download: https://www.ahlendorf-news.com/media/news/images/wuerth-elektronik-alexander-gerfer-H.jpg</w:t>
      </w:r>
    </w:p>
    <w:p w14:paraId="2647EFC4" w14:textId="77777777" w:rsidR="00A615A9" w:rsidRPr="004A12B9" w:rsidRDefault="00A615A9">
      <w:pPr>
        <w:autoSpaceDE w:val="0"/>
        <w:autoSpaceDN w:val="0"/>
        <w:adjustRightInd w:val="0"/>
        <w:spacing w:after="160"/>
        <w:jc w:val="both"/>
        <w:rPr>
          <w:rStyle w:val="Hervorhebung"/>
          <w:rFonts w:ascii="Avenir Book" w:hAnsi="Avenir Book"/>
          <w:noProof/>
          <w:lang w:val="de-DE"/>
        </w:rPr>
      </w:pPr>
    </w:p>
    <w:p w14:paraId="3463DF00" w14:textId="77777777" w:rsidR="00643180" w:rsidRDefault="00000000" w:rsidP="00643180">
      <w:pPr>
        <w:pStyle w:val="Textkrper"/>
        <w:spacing w:before="120" w:after="120"/>
        <w:jc w:val="both"/>
        <w:rPr>
          <w:rFonts w:ascii="Avenir Book" w:hAnsi="Avenir Book"/>
          <w:b w:val="0"/>
          <w:bCs w:val="0"/>
          <w:sz w:val="22"/>
          <w:szCs w:val="22"/>
          <w:lang w:val="de-DE"/>
        </w:rPr>
      </w:pPr>
      <w:r w:rsidRPr="004A12B9">
        <w:rPr>
          <w:rStyle w:val="Fett"/>
          <w:rFonts w:ascii="Avenir Book" w:hAnsi="Avenir Book"/>
          <w:b/>
          <w:bCs/>
          <w:sz w:val="22"/>
          <w:szCs w:val="22"/>
          <w:lang w:val="de-DE"/>
        </w:rPr>
        <w:t xml:space="preserve">Über die Würth Elektronik </w:t>
      </w:r>
      <w:proofErr w:type="spellStart"/>
      <w:r w:rsidRPr="004A12B9">
        <w:rPr>
          <w:rStyle w:val="Fett"/>
          <w:rFonts w:ascii="Avenir Book" w:hAnsi="Avenir Book"/>
          <w:b/>
          <w:bCs/>
          <w:sz w:val="22"/>
          <w:szCs w:val="22"/>
          <w:lang w:val="de-DE"/>
        </w:rPr>
        <w:t>eiSos</w:t>
      </w:r>
      <w:proofErr w:type="spellEnd"/>
      <w:r w:rsidRPr="004A12B9">
        <w:rPr>
          <w:rStyle w:val="Fett"/>
          <w:rFonts w:ascii="Avenir Book" w:hAnsi="Avenir Book"/>
          <w:b/>
          <w:bCs/>
          <w:sz w:val="22"/>
          <w:szCs w:val="22"/>
          <w:lang w:val="de-DE"/>
        </w:rPr>
        <w:t xml:space="preserve"> Gruppe</w:t>
      </w:r>
    </w:p>
    <w:p w14:paraId="2F2A8982" w14:textId="1BFF837C" w:rsidR="00643180" w:rsidRDefault="00000000" w:rsidP="00643180">
      <w:pPr>
        <w:pStyle w:val="Textkrper"/>
        <w:spacing w:before="120" w:after="120"/>
        <w:jc w:val="both"/>
        <w:rPr>
          <w:rFonts w:ascii="Avenir Book" w:hAnsi="Avenir Book"/>
          <w:b w:val="0"/>
          <w:bCs w:val="0"/>
          <w:sz w:val="22"/>
          <w:szCs w:val="22"/>
          <w:lang w:val="de-DE"/>
        </w:rPr>
      </w:pPr>
      <w:r w:rsidRPr="004A12B9">
        <w:rPr>
          <w:rFonts w:ascii="Avenir Book" w:hAnsi="Avenir Book"/>
          <w:b w:val="0"/>
          <w:bCs w:val="0"/>
          <w:sz w:val="22"/>
          <w:szCs w:val="22"/>
          <w:lang w:val="de-DE"/>
        </w:rPr>
        <w:t xml:space="preserve">Die Würth Elektronik </w:t>
      </w:r>
      <w:proofErr w:type="spellStart"/>
      <w:r w:rsidRPr="004A12B9">
        <w:rPr>
          <w:rFonts w:ascii="Avenir Book" w:hAnsi="Avenir Book"/>
          <w:b w:val="0"/>
          <w:bCs w:val="0"/>
          <w:sz w:val="22"/>
          <w:szCs w:val="22"/>
          <w:lang w:val="de-DE"/>
        </w:rPr>
        <w:t>eiSos</w:t>
      </w:r>
      <w:proofErr w:type="spellEnd"/>
      <w:r w:rsidRPr="004A12B9">
        <w:rPr>
          <w:rFonts w:ascii="Avenir Book" w:hAnsi="Avenir Book"/>
          <w:b w:val="0"/>
          <w:bCs w:val="0"/>
          <w:sz w:val="22"/>
          <w:szCs w:val="22"/>
          <w:lang w:val="de-DE"/>
        </w:rPr>
        <w:t xml:space="preserve"> Gruppe ist Hersteller elektronischer und elektromechanischer Bauelemente für die Elektronikindustrie und Technologie-</w:t>
      </w:r>
      <w:proofErr w:type="spellStart"/>
      <w:r w:rsidRPr="004A12B9">
        <w:rPr>
          <w:rFonts w:ascii="Avenir Book" w:hAnsi="Avenir Book"/>
          <w:b w:val="0"/>
          <w:bCs w:val="0"/>
          <w:sz w:val="22"/>
          <w:szCs w:val="22"/>
          <w:lang w:val="de-DE"/>
        </w:rPr>
        <w:t>Enabler</w:t>
      </w:r>
      <w:proofErr w:type="spellEnd"/>
      <w:r w:rsidRPr="004A12B9">
        <w:rPr>
          <w:rFonts w:ascii="Avenir Book" w:hAnsi="Avenir Book"/>
          <w:b w:val="0"/>
          <w:bCs w:val="0"/>
          <w:sz w:val="22"/>
          <w:szCs w:val="22"/>
          <w:lang w:val="de-DE"/>
        </w:rPr>
        <w:t xml:space="preserve"> für zukunftsweisende Elektroniklösungen. Würth Elektronik </w:t>
      </w:r>
      <w:proofErr w:type="spellStart"/>
      <w:r w:rsidRPr="004A12B9">
        <w:rPr>
          <w:rFonts w:ascii="Avenir Book" w:hAnsi="Avenir Book"/>
          <w:b w:val="0"/>
          <w:bCs w:val="0"/>
          <w:sz w:val="22"/>
          <w:szCs w:val="22"/>
          <w:lang w:val="de-DE"/>
        </w:rPr>
        <w:t>eiSos</w:t>
      </w:r>
      <w:proofErr w:type="spellEnd"/>
      <w:r w:rsidRPr="004A12B9">
        <w:rPr>
          <w:rFonts w:ascii="Avenir Book" w:hAnsi="Avenir Book"/>
          <w:b w:val="0"/>
          <w:bCs w:val="0"/>
          <w:sz w:val="22"/>
          <w:szCs w:val="22"/>
          <w:lang w:val="de-DE"/>
        </w:rPr>
        <w:t xml:space="preserve"> ist einer der größten europäischen Hersteller von passiven Bauteilen und in 50 Ländern aktiv. Fertigungsstandorte in Europa, Asien und Nordamerika versorgen die weltweit wachsende Kundenzahl.</w:t>
      </w:r>
      <w:r w:rsidR="00643180">
        <w:rPr>
          <w:rFonts w:ascii="Avenir Book" w:hAnsi="Avenir Book"/>
          <w:b w:val="0"/>
          <w:bCs w:val="0"/>
          <w:sz w:val="22"/>
          <w:szCs w:val="22"/>
          <w:lang w:val="de-DE"/>
        </w:rPr>
        <w:t xml:space="preserve"> </w:t>
      </w:r>
      <w:r w:rsidRPr="004A12B9">
        <w:rPr>
          <w:rFonts w:ascii="Avenir Book" w:hAnsi="Avenir Book"/>
          <w:b w:val="0"/>
          <w:bCs w:val="0"/>
          <w:sz w:val="22"/>
          <w:szCs w:val="22"/>
          <w:lang w:val="de-DE"/>
        </w:rPr>
        <w:t>Das Produktprogramm umfasst EMV-Komponenten, Induktivitäten, Übertrager, HF-Bauteile, Varistoren, Kondensatoren, Widerstände, Quarze, Oszillatoren, Power Module, Wireless Power Transfer, LEDs, Sensoren, Steckverbinder, Stromversorgungselemente, Schalter, Taster, Verbindungstechnik, Sicherungshalter sowie Lösungen zur drahtlosen Datenübertragung.</w:t>
      </w:r>
      <w:r w:rsidR="004A12B9">
        <w:rPr>
          <w:rFonts w:ascii="Avenir Book" w:hAnsi="Avenir Book"/>
          <w:b w:val="0"/>
          <w:bCs w:val="0"/>
          <w:sz w:val="22"/>
          <w:szCs w:val="22"/>
          <w:lang w:val="de-DE"/>
        </w:rPr>
        <w:t xml:space="preserve"> </w:t>
      </w:r>
      <w:r w:rsidRPr="004A12B9">
        <w:rPr>
          <w:rFonts w:ascii="Avenir Book" w:hAnsi="Avenir Book"/>
          <w:b w:val="0"/>
          <w:bCs w:val="0"/>
          <w:sz w:val="22"/>
          <w:szCs w:val="22"/>
          <w:lang w:val="de-DE"/>
        </w:rPr>
        <w:t xml:space="preserve">Die Verfügbarkeit ab Lager aller Katalogbauteile ohne Mindestbestellmenge, kostenlose Muster und umfangreicher Support durch technische Vertriebsmitarbeitende und Auswahltools prägen die einzigartige Service-Orientierung des Unternehmens. </w:t>
      </w:r>
    </w:p>
    <w:p w14:paraId="2A2C9142" w14:textId="77777777" w:rsidR="00643180" w:rsidRDefault="00000000" w:rsidP="00643180">
      <w:pPr>
        <w:pStyle w:val="Textkrper"/>
        <w:spacing w:before="120" w:after="120"/>
        <w:jc w:val="both"/>
        <w:rPr>
          <w:rFonts w:ascii="Avenir Book" w:hAnsi="Avenir Book"/>
          <w:b w:val="0"/>
          <w:bCs w:val="0"/>
          <w:sz w:val="22"/>
          <w:szCs w:val="22"/>
          <w:lang w:val="de-DE"/>
        </w:rPr>
      </w:pPr>
      <w:r w:rsidRPr="004A12B9">
        <w:rPr>
          <w:rFonts w:ascii="Avenir Book" w:hAnsi="Avenir Book"/>
          <w:b w:val="0"/>
          <w:bCs w:val="0"/>
          <w:sz w:val="22"/>
          <w:szCs w:val="22"/>
          <w:lang w:val="de-DE"/>
        </w:rPr>
        <w:t>Würth Elektronik ist Teil der Würth-Gruppe, dem Weltmarktführer in der Entwicklung, der Herstellung und dem Vertrieb von Montage- und Befestigungsmaterial, und beschäftigt 8 200 Mitarbeitende. Im Jahr 2022 erwirtschaftete die Würth Elektronik Gruppe einen Umsatz von 1,33 Milliarden Euro.</w:t>
      </w:r>
    </w:p>
    <w:p w14:paraId="2DC751DD" w14:textId="77777777" w:rsidR="00643180" w:rsidRDefault="00000000" w:rsidP="00643180">
      <w:pPr>
        <w:pStyle w:val="Textkrper"/>
        <w:spacing w:before="120" w:after="120"/>
        <w:jc w:val="both"/>
        <w:rPr>
          <w:rFonts w:ascii="Avenir Book" w:hAnsi="Avenir Book"/>
          <w:b w:val="0"/>
          <w:bCs w:val="0"/>
          <w:sz w:val="22"/>
          <w:szCs w:val="22"/>
        </w:rPr>
      </w:pPr>
      <w:proofErr w:type="spellStart"/>
      <w:r w:rsidRPr="00643180">
        <w:rPr>
          <w:rFonts w:ascii="Avenir Book" w:hAnsi="Avenir Book"/>
          <w:b w:val="0"/>
          <w:bCs w:val="0"/>
          <w:sz w:val="22"/>
          <w:szCs w:val="22"/>
        </w:rPr>
        <w:t>Würth</w:t>
      </w:r>
      <w:proofErr w:type="spellEnd"/>
      <w:r w:rsidRPr="00643180">
        <w:rPr>
          <w:rFonts w:ascii="Avenir Book" w:hAnsi="Avenir Book"/>
          <w:b w:val="0"/>
          <w:bCs w:val="0"/>
          <w:sz w:val="22"/>
          <w:szCs w:val="22"/>
        </w:rPr>
        <w:t xml:space="preserve"> </w:t>
      </w:r>
      <w:proofErr w:type="spellStart"/>
      <w:r w:rsidRPr="00643180">
        <w:rPr>
          <w:rFonts w:ascii="Avenir Book" w:hAnsi="Avenir Book"/>
          <w:b w:val="0"/>
          <w:bCs w:val="0"/>
          <w:sz w:val="22"/>
          <w:szCs w:val="22"/>
        </w:rPr>
        <w:t>Elektronik</w:t>
      </w:r>
      <w:proofErr w:type="spellEnd"/>
      <w:r w:rsidRPr="00643180">
        <w:rPr>
          <w:rFonts w:ascii="Avenir Book" w:hAnsi="Avenir Book"/>
          <w:b w:val="0"/>
          <w:bCs w:val="0"/>
          <w:sz w:val="22"/>
          <w:szCs w:val="22"/>
        </w:rPr>
        <w:t>: more than you expect!</w:t>
      </w:r>
    </w:p>
    <w:p w14:paraId="30C5EBC0" w14:textId="2002FD97" w:rsidR="00A615A9" w:rsidRPr="004A12B9" w:rsidRDefault="00000000" w:rsidP="00643180">
      <w:pPr>
        <w:pStyle w:val="Textkrper"/>
        <w:spacing w:before="120" w:after="120"/>
        <w:jc w:val="both"/>
        <w:rPr>
          <w:rFonts w:ascii="Avenir Book" w:hAnsi="Avenir Book"/>
          <w:b w:val="0"/>
          <w:bCs w:val="0"/>
          <w:color w:val="0D0D0D" w:themeColor="text1" w:themeTint="F2"/>
          <w:sz w:val="22"/>
          <w:szCs w:val="22"/>
          <w:lang w:val="de-DE"/>
        </w:rPr>
      </w:pPr>
      <w:r w:rsidRPr="004A12B9">
        <w:rPr>
          <w:rStyle w:val="Fett"/>
          <w:rFonts w:ascii="Avenir Book" w:hAnsi="Avenir Book"/>
          <w:color w:val="0D0D0D" w:themeColor="text1" w:themeTint="F2"/>
          <w:sz w:val="22"/>
          <w:szCs w:val="22"/>
          <w:lang w:val="de-DE"/>
        </w:rPr>
        <w:t xml:space="preserve">Weitere Informationen unter </w:t>
      </w:r>
      <w:hyperlink r:id="rId7" w:history="1">
        <w:r w:rsidR="004A12B9" w:rsidRPr="004A12B9">
          <w:rPr>
            <w:rStyle w:val="Hyperlink"/>
            <w:rFonts w:ascii="Avenir Book" w:hAnsi="Avenir Book"/>
            <w:b w:val="0"/>
            <w:bCs w:val="0"/>
            <w:color w:val="0D0D0D" w:themeColor="text1" w:themeTint="F2"/>
            <w:sz w:val="22"/>
            <w:szCs w:val="22"/>
            <w:lang w:val="de-DE"/>
          </w:rPr>
          <w:t>https://www.we-online.com/de</w:t>
        </w:r>
      </w:hyperlink>
    </w:p>
    <w:p w14:paraId="62E0D9A2" w14:textId="77777777" w:rsidR="00A615A9" w:rsidRPr="004A12B9" w:rsidRDefault="00A615A9">
      <w:pPr>
        <w:rPr>
          <w:rStyle w:val="Hervorhebung"/>
          <w:rFonts w:ascii="Avenir Book" w:hAnsi="Avenir Book"/>
          <w:b/>
          <w:bCs/>
          <w:noProof/>
          <w:color w:val="0D0D0D" w:themeColor="text1" w:themeTint="F2"/>
          <w:lang w:val="de-DE"/>
        </w:rPr>
        <w:sectPr w:rsidR="00A615A9" w:rsidRPr="004A12B9">
          <w:headerReference w:type="default" r:id="rId8"/>
          <w:footerReference w:type="even" r:id="rId9"/>
          <w:footerReference w:type="default" r:id="rId10"/>
          <w:pgSz w:w="11906" w:h="16838"/>
          <w:pgMar w:top="2075" w:right="1701" w:bottom="1891" w:left="1701" w:header="708" w:footer="708" w:gutter="0"/>
          <w:pgNumType w:start="1" w:chapStyle="1" w:chapSep="enDash"/>
          <w:cols w:space="708"/>
          <w:docGrid w:linePitch="360"/>
        </w:sectPr>
      </w:pPr>
    </w:p>
    <w:p w14:paraId="670A086C" w14:textId="77777777" w:rsidR="00A615A9" w:rsidRDefault="00000000">
      <w:pPr>
        <w:rPr>
          <w:rStyle w:val="Hervorhebung"/>
          <w:rFonts w:ascii="Avenir Book" w:hAnsi="Avenir Book"/>
          <w:b/>
          <w:bCs/>
          <w:noProof/>
          <w:lang w:val="de-DE"/>
        </w:rPr>
      </w:pPr>
      <w:r>
        <w:rPr>
          <w:rStyle w:val="Hervorhebung"/>
          <w:rFonts w:ascii="Avenir Book" w:hAnsi="Avenir Book"/>
          <w:b/>
          <w:bCs/>
          <w:noProof/>
          <w:lang w:val="de-DE"/>
        </w:rPr>
        <w:lastRenderedPageBreak/>
        <w:t>Über KDPOF</w:t>
      </w:r>
    </w:p>
    <w:p w14:paraId="06F1F8A5" w14:textId="77777777" w:rsidR="00A615A9" w:rsidRPr="004A12B9" w:rsidRDefault="00000000" w:rsidP="00643180">
      <w:pPr>
        <w:jc w:val="both"/>
        <w:rPr>
          <w:rStyle w:val="Hervorhebung"/>
          <w:rFonts w:ascii="Avenir Book" w:hAnsi="Avenir Book"/>
          <w:noProof/>
          <w:color w:val="0D0D0D" w:themeColor="text1" w:themeTint="F2"/>
          <w:lang w:val="de-DE"/>
        </w:rPr>
      </w:pPr>
      <w:r>
        <w:rPr>
          <w:rStyle w:val="Hervorhebung"/>
          <w:rFonts w:ascii="Avenir Book" w:hAnsi="Avenir Book"/>
          <w:noProof/>
          <w:lang w:val="de-DE"/>
        </w:rPr>
        <w:t xml:space="preserve">Das Fabless-Halbleiterunternehmen KDPOF bietet innovative optische Hochgeschwindigkeitsnetzwerke in rauer Umgebung. KDPOF hat die Gigabit-Kommunikation über optische Overstep-Index-Kunststofffasern (SI-POF) für die Automobilindustrie realisiert. Das 2010 in Madrid, Spanien, gegründete Unternehmen bietet seine kosteneffiziente Technologie als vollständiges Automotive-qualifizierte ASSP (Application Specific Standard Product) an. Die Technologie von KDPOF nutzt innovative digitale adaptive Algorithmen, um die Empfindlichkeit des Empfängers zu maximieren. Dabei unterstützen die Lösungen eine ertragreiche und zuverlässige optoelektronische Produktion in kostengünstigen Bulk-CMOS-Tiefsubmikron-Knoten. So gewährleistet KDPOF den Automobilherstellern niedrige Risiken, geringe Kosten und kurze Markteinführungszeiten. Weitere Informationen stehen unter </w:t>
      </w:r>
      <w:hyperlink r:id="rId11" w:history="1">
        <w:r w:rsidRPr="004A12B9">
          <w:rPr>
            <w:rStyle w:val="Hyperlink"/>
            <w:rFonts w:ascii="Avenir Book" w:hAnsi="Avenir Book" w:cs="Avenir"/>
            <w:noProof/>
            <w:color w:val="0D0D0D" w:themeColor="text1" w:themeTint="F2"/>
            <w:spacing w:val="-1"/>
            <w:kern w:val="1"/>
            <w:sz w:val="22"/>
            <w:szCs w:val="22"/>
            <w:lang w:val="de-DE"/>
          </w:rPr>
          <w:t>https://www.kdpof.com</w:t>
        </w:r>
      </w:hyperlink>
      <w:r w:rsidRPr="004A12B9">
        <w:rPr>
          <w:rStyle w:val="Hervorhebung"/>
          <w:rFonts w:ascii="Avenir Book" w:hAnsi="Avenir Book"/>
          <w:noProof/>
          <w:color w:val="0D0D0D" w:themeColor="text1" w:themeTint="F2"/>
          <w:lang w:val="de-DE"/>
        </w:rPr>
        <w:t xml:space="preserve"> zur Verfügung.</w:t>
      </w:r>
    </w:p>
    <w:p w14:paraId="0BDC8A84" w14:textId="77777777" w:rsidR="00A615A9" w:rsidRDefault="00A615A9">
      <w:pPr>
        <w:rPr>
          <w:rStyle w:val="Hervorhebung"/>
          <w:rFonts w:ascii="Avenir Book" w:hAnsi="Avenir Book"/>
          <w:noProof/>
          <w:lang w:val="de-DE"/>
        </w:rPr>
      </w:pPr>
    </w:p>
    <w:p w14:paraId="26BAA2C0" w14:textId="77777777" w:rsidR="00A615A9" w:rsidRDefault="00000000">
      <w:pPr>
        <w:rPr>
          <w:rStyle w:val="Hervorhebung"/>
          <w:rFonts w:ascii="Avenir Book" w:hAnsi="Avenir Book"/>
          <w:noProof/>
        </w:rPr>
      </w:pPr>
      <w:r>
        <w:rPr>
          <w:rStyle w:val="Hervorhebung"/>
          <w:rFonts w:ascii="Avenir Book" w:hAnsi="Avenir Book"/>
          <w:noProof/>
        </w:rPr>
        <w:t>KDPOF Knowledge Development for POF, S.L.</w:t>
      </w:r>
    </w:p>
    <w:p w14:paraId="61026D73" w14:textId="77777777" w:rsidR="00A615A9" w:rsidRDefault="00000000">
      <w:pPr>
        <w:rPr>
          <w:rStyle w:val="Hervorhebung"/>
          <w:rFonts w:ascii="Avenir Book" w:hAnsi="Avenir Book"/>
          <w:noProof/>
          <w:lang w:val="es-ES"/>
        </w:rPr>
      </w:pPr>
      <w:r>
        <w:rPr>
          <w:rStyle w:val="Hervorhebung"/>
          <w:rFonts w:ascii="Avenir Book" w:hAnsi="Avenir Book"/>
          <w:noProof/>
          <w:lang w:val="es-ES"/>
        </w:rPr>
        <w:t>Ronda de Poniente 14, 2ª Planta</w:t>
      </w:r>
    </w:p>
    <w:p w14:paraId="352DBC7B" w14:textId="77777777" w:rsidR="00A615A9" w:rsidRDefault="00000000">
      <w:pPr>
        <w:rPr>
          <w:rStyle w:val="Hervorhebung"/>
          <w:rFonts w:ascii="Avenir Book" w:hAnsi="Avenir Book"/>
          <w:noProof/>
          <w:lang w:val="es-ES"/>
        </w:rPr>
      </w:pPr>
      <w:r>
        <w:rPr>
          <w:rStyle w:val="Hervorhebung"/>
          <w:rFonts w:ascii="Avenir Book" w:hAnsi="Avenir Book"/>
          <w:noProof/>
          <w:lang w:val="es-ES"/>
        </w:rPr>
        <w:t>28760 Tres Cantos, Spain</w:t>
      </w:r>
    </w:p>
    <w:p w14:paraId="36A47D25" w14:textId="77777777" w:rsidR="00A615A9" w:rsidRPr="004A12B9" w:rsidRDefault="00000000">
      <w:pPr>
        <w:rPr>
          <w:rStyle w:val="Hervorhebung"/>
          <w:rFonts w:ascii="Avenir Book" w:hAnsi="Avenir Book"/>
          <w:noProof/>
          <w:lang w:val="de-DE"/>
        </w:rPr>
      </w:pPr>
      <w:r w:rsidRPr="004A12B9">
        <w:rPr>
          <w:rStyle w:val="Hervorhebung"/>
          <w:rFonts w:ascii="Avenir Book" w:hAnsi="Avenir Book"/>
          <w:noProof/>
          <w:lang w:val="de-DE"/>
        </w:rPr>
        <w:t>E-Mail: pr@kdpof.com</w:t>
      </w:r>
    </w:p>
    <w:p w14:paraId="5F61D2B3" w14:textId="77777777" w:rsidR="00A615A9" w:rsidRPr="004A12B9" w:rsidRDefault="00000000">
      <w:pPr>
        <w:rPr>
          <w:rStyle w:val="Hervorhebung"/>
          <w:rFonts w:ascii="Avenir Book" w:hAnsi="Avenir Book"/>
          <w:noProof/>
          <w:lang w:val="de-DE"/>
        </w:rPr>
      </w:pPr>
      <w:r w:rsidRPr="004A12B9">
        <w:rPr>
          <w:rStyle w:val="Hervorhebung"/>
          <w:rFonts w:ascii="Avenir Book" w:hAnsi="Avenir Book"/>
          <w:noProof/>
          <w:lang w:val="de-DE"/>
        </w:rPr>
        <w:t>Phone: +34 918043387</w:t>
      </w:r>
    </w:p>
    <w:p w14:paraId="46DD0A33" w14:textId="77777777" w:rsidR="00A615A9" w:rsidRPr="004A12B9" w:rsidRDefault="00A615A9">
      <w:pPr>
        <w:rPr>
          <w:rStyle w:val="Hervorhebung"/>
          <w:rFonts w:ascii="Avenir Book" w:hAnsi="Avenir Book"/>
          <w:noProof/>
          <w:lang w:val="de-DE"/>
        </w:rPr>
      </w:pPr>
    </w:p>
    <w:p w14:paraId="28DD12F5" w14:textId="77777777" w:rsidR="00A615A9" w:rsidRPr="004A12B9" w:rsidRDefault="00000000">
      <w:pPr>
        <w:rPr>
          <w:rStyle w:val="Hervorhebung"/>
          <w:rFonts w:ascii="Avenir Book" w:hAnsi="Avenir Book"/>
          <w:noProof/>
          <w:lang w:val="de-DE"/>
        </w:rPr>
      </w:pPr>
      <w:r w:rsidRPr="004A12B9">
        <w:rPr>
          <w:rStyle w:val="Hervorhebung"/>
          <w:rFonts w:ascii="Avenir Book" w:hAnsi="Avenir Book"/>
          <w:noProof/>
          <w:lang w:val="de-DE"/>
        </w:rPr>
        <w:t>Medienkontakt:</w:t>
      </w:r>
    </w:p>
    <w:p w14:paraId="442CFEF8" w14:textId="77777777" w:rsidR="00A615A9" w:rsidRDefault="00000000">
      <w:pPr>
        <w:rPr>
          <w:rStyle w:val="Hervorhebung"/>
          <w:rFonts w:ascii="Avenir Book" w:hAnsi="Avenir Book"/>
          <w:noProof/>
          <w:lang w:val="de-DE"/>
        </w:rPr>
      </w:pPr>
      <w:r>
        <w:rPr>
          <w:rStyle w:val="Hervorhebung"/>
          <w:rFonts w:ascii="Avenir Book" w:hAnsi="Avenir Book"/>
          <w:noProof/>
          <w:lang w:val="de-DE"/>
        </w:rPr>
        <w:t>Mandy Ahlendorf</w:t>
      </w:r>
    </w:p>
    <w:p w14:paraId="0D3E5241" w14:textId="77777777" w:rsidR="00A615A9" w:rsidRDefault="00000000">
      <w:pPr>
        <w:rPr>
          <w:rStyle w:val="Hervorhebung"/>
          <w:rFonts w:ascii="Avenir Book" w:hAnsi="Avenir Book"/>
          <w:noProof/>
          <w:lang w:val="de-DE"/>
        </w:rPr>
      </w:pPr>
      <w:r>
        <w:rPr>
          <w:rStyle w:val="Hervorhebung"/>
          <w:rFonts w:ascii="Avenir Book" w:hAnsi="Avenir Book"/>
          <w:noProof/>
          <w:lang w:val="de-DE"/>
        </w:rPr>
        <w:t>ahlendorf communication</w:t>
      </w:r>
    </w:p>
    <w:p w14:paraId="2AE63924" w14:textId="77777777" w:rsidR="00A615A9" w:rsidRDefault="00000000">
      <w:pPr>
        <w:rPr>
          <w:rStyle w:val="Hervorhebung"/>
          <w:rFonts w:ascii="Avenir Book" w:hAnsi="Avenir Book"/>
          <w:noProof/>
          <w:lang w:val="de-DE"/>
        </w:rPr>
      </w:pPr>
      <w:r>
        <w:rPr>
          <w:rStyle w:val="Hervorhebung"/>
          <w:rFonts w:ascii="Avenir Book" w:hAnsi="Avenir Book"/>
          <w:noProof/>
          <w:lang w:val="de-DE"/>
        </w:rPr>
        <w:t>E-Mail: ma@ahlendorf-communication.com</w:t>
      </w:r>
    </w:p>
    <w:p w14:paraId="5D2AF663" w14:textId="77777777" w:rsidR="00A615A9" w:rsidRDefault="00000000">
      <w:pPr>
        <w:rPr>
          <w:rFonts w:ascii="Avenir Book" w:hAnsi="Avenir Book"/>
          <w:noProof/>
          <w:sz w:val="22"/>
          <w:szCs w:val="22"/>
          <w:lang w:val="en-US"/>
        </w:rPr>
      </w:pPr>
      <w:r>
        <w:rPr>
          <w:rStyle w:val="Hervorhebung"/>
          <w:rFonts w:ascii="Avenir Book" w:hAnsi="Avenir Book"/>
          <w:noProof/>
        </w:rPr>
        <w:t>Phone: +49 89 41109402</w:t>
      </w:r>
    </w:p>
    <w:p w14:paraId="543B2BC6" w14:textId="77777777" w:rsidR="00A615A9" w:rsidRDefault="00A615A9">
      <w:pPr>
        <w:rPr>
          <w:rFonts w:ascii="Avenir Book" w:hAnsi="Avenir Book"/>
          <w:noProof/>
          <w:sz w:val="22"/>
          <w:szCs w:val="22"/>
          <w:lang w:val="en-US"/>
        </w:rPr>
      </w:pPr>
    </w:p>
    <w:p w14:paraId="7D0B35C6" w14:textId="77777777" w:rsidR="00A615A9" w:rsidRDefault="00A615A9">
      <w:pPr>
        <w:rPr>
          <w:rFonts w:ascii="Avenir Book" w:hAnsi="Avenir Book"/>
          <w:noProof/>
          <w:sz w:val="22"/>
          <w:szCs w:val="22"/>
          <w:lang w:val="en-US"/>
        </w:rPr>
      </w:pPr>
    </w:p>
    <w:p w14:paraId="321AEDE2" w14:textId="77777777" w:rsidR="00A615A9" w:rsidRDefault="00A615A9">
      <w:pPr>
        <w:rPr>
          <w:rFonts w:ascii="Avenir Book" w:hAnsi="Avenir Book"/>
          <w:noProof/>
          <w:sz w:val="22"/>
          <w:szCs w:val="22"/>
          <w:lang w:val="en-US"/>
        </w:rPr>
      </w:pPr>
    </w:p>
    <w:sectPr w:rsidR="00A615A9">
      <w:pgSz w:w="11906" w:h="16838"/>
      <w:pgMar w:top="2075" w:right="1701" w:bottom="1891" w:left="1701" w:header="708" w:footer="708" w:gutter="0"/>
      <w:pgNumType w:start="1" w:chapStyle="1" w:chapSep="e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5D318" w14:textId="77777777" w:rsidR="00CA6B57" w:rsidRDefault="00CA6B57">
      <w:r>
        <w:separator/>
      </w:r>
    </w:p>
    <w:p w14:paraId="7FB022FF" w14:textId="77777777" w:rsidR="00CA6B57" w:rsidRDefault="00CA6B57"/>
  </w:endnote>
  <w:endnote w:type="continuationSeparator" w:id="0">
    <w:p w14:paraId="3D504F60" w14:textId="77777777" w:rsidR="00CA6B57" w:rsidRDefault="00CA6B57">
      <w:r>
        <w:continuationSeparator/>
      </w:r>
    </w:p>
    <w:p w14:paraId="4D01ECF1" w14:textId="77777777" w:rsidR="00CA6B57" w:rsidRDefault="00CA6B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Avenir">
    <w:panose1 w:val="02000503020000020003"/>
    <w:charset w:val="4D"/>
    <w:family w:val="swiss"/>
    <w:pitch w:val="variable"/>
    <w:sig w:usb0="800000AF" w:usb1="5000204A" w:usb2="00000000" w:usb3="00000000" w:csb0="0000009B"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369807578"/>
      <w:docPartObj>
        <w:docPartGallery w:val="Page Numbers (Bottom of Page)"/>
        <w:docPartUnique/>
      </w:docPartObj>
    </w:sdtPr>
    <w:sdtContent>
      <w:p w14:paraId="27AD481A" w14:textId="77777777" w:rsidR="00A615A9" w:rsidRDefault="00000000">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3DB3CCD6" w14:textId="77777777" w:rsidR="00A615A9" w:rsidRDefault="00A615A9">
    <w:pPr>
      <w:pStyle w:val="Fuzeile"/>
      <w:ind w:right="360"/>
    </w:pPr>
  </w:p>
  <w:p w14:paraId="35C5FAD8" w14:textId="77777777" w:rsidR="00A615A9" w:rsidRDefault="00A615A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47385386"/>
      <w:docPartObj>
        <w:docPartGallery w:val="Page Numbers (Bottom of Page)"/>
        <w:docPartUnique/>
      </w:docPartObj>
    </w:sdtPr>
    <w:sdtEndPr>
      <w:rPr>
        <w:rStyle w:val="Seitenzahl"/>
        <w:rFonts w:ascii="Avenir Book" w:hAnsi="Avenir Book"/>
        <w:color w:val="3F691E"/>
        <w:sz w:val="50"/>
        <w:szCs w:val="50"/>
      </w:rPr>
    </w:sdtEndPr>
    <w:sdtContent>
      <w:p w14:paraId="18523074" w14:textId="77777777" w:rsidR="00A615A9" w:rsidRDefault="00000000">
        <w:pPr>
          <w:pStyle w:val="Fuzeile"/>
          <w:framePr w:wrap="none" w:vAnchor="text" w:hAnchor="margin" w:xAlign="right" w:y="1"/>
          <w:rPr>
            <w:rStyle w:val="Seitenzahl"/>
            <w:rFonts w:ascii="Avenir Book" w:hAnsi="Avenir Book"/>
            <w:color w:val="3F691E"/>
            <w:sz w:val="50"/>
            <w:szCs w:val="50"/>
          </w:rPr>
        </w:pPr>
        <w:r>
          <w:rPr>
            <w:rStyle w:val="Seitenzahl"/>
            <w:rFonts w:ascii="Avenir Book" w:hAnsi="Avenir Book"/>
            <w:color w:val="3F691E"/>
            <w:sz w:val="40"/>
            <w:szCs w:val="40"/>
          </w:rPr>
          <w:fldChar w:fldCharType="begin"/>
        </w:r>
        <w:r>
          <w:rPr>
            <w:rStyle w:val="Seitenzahl"/>
            <w:rFonts w:ascii="Avenir Book" w:hAnsi="Avenir Book"/>
            <w:color w:val="3F691E"/>
            <w:sz w:val="40"/>
            <w:szCs w:val="40"/>
          </w:rPr>
          <w:instrText xml:space="preserve"> PAGE </w:instrText>
        </w:r>
        <w:r>
          <w:rPr>
            <w:rStyle w:val="Seitenzahl"/>
            <w:rFonts w:ascii="Avenir Book" w:hAnsi="Avenir Book"/>
            <w:color w:val="3F691E"/>
            <w:sz w:val="40"/>
            <w:szCs w:val="40"/>
          </w:rPr>
          <w:fldChar w:fldCharType="separate"/>
        </w:r>
        <w:r>
          <w:rPr>
            <w:rStyle w:val="Seitenzahl"/>
            <w:rFonts w:ascii="Avenir Book" w:hAnsi="Avenir Book"/>
            <w:noProof/>
            <w:color w:val="3F691E"/>
            <w:sz w:val="40"/>
            <w:szCs w:val="40"/>
          </w:rPr>
          <w:t>2</w:t>
        </w:r>
        <w:r>
          <w:rPr>
            <w:rStyle w:val="Seitenzahl"/>
            <w:rFonts w:ascii="Avenir Book" w:hAnsi="Avenir Book"/>
            <w:color w:val="3F691E"/>
            <w:sz w:val="40"/>
            <w:szCs w:val="40"/>
          </w:rPr>
          <w:fldChar w:fldCharType="end"/>
        </w:r>
      </w:p>
    </w:sdtContent>
  </w:sdt>
  <w:p w14:paraId="2419870B" w14:textId="77777777" w:rsidR="00A615A9" w:rsidRDefault="00000000">
    <w:pPr>
      <w:pStyle w:val="Fuzeile"/>
      <w:ind w:right="360"/>
    </w:pPr>
    <w:r>
      <w:rPr>
        <w:noProof/>
        <w:lang w:val="de-DE" w:eastAsia="de-DE"/>
      </w:rPr>
      <mc:AlternateContent>
        <mc:Choice Requires="wps">
          <w:drawing>
            <wp:anchor distT="0" distB="0" distL="114300" distR="114300" simplePos="0" relativeHeight="251663360" behindDoc="0" locked="0" layoutInCell="1" allowOverlap="1" wp14:anchorId="2F721D2E" wp14:editId="47D63C9C">
              <wp:simplePos x="0" y="0"/>
              <wp:positionH relativeFrom="column">
                <wp:posOffset>175895</wp:posOffset>
              </wp:positionH>
              <wp:positionV relativeFrom="paragraph">
                <wp:posOffset>-222250</wp:posOffset>
              </wp:positionV>
              <wp:extent cx="4733364" cy="744071"/>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4733364" cy="744071"/>
                      </a:xfrm>
                      <a:prstGeom prst="rect">
                        <a:avLst/>
                      </a:prstGeom>
                      <a:noFill/>
                      <a:ln w="6350">
                        <a:noFill/>
                      </a:ln>
                    </wps:spPr>
                    <wps:txbx>
                      <w:txbxContent>
                        <w:p w14:paraId="3F87EC9E" w14:textId="77777777" w:rsidR="00A615A9" w:rsidRDefault="00000000">
                          <w:pPr>
                            <w:jc w:val="center"/>
                            <w:rPr>
                              <w:color w:val="3F691E"/>
                            </w:rPr>
                          </w:pPr>
                          <w:r>
                            <w:rPr>
                              <w:color w:val="3F691E"/>
                            </w:rPr>
                            <w:t xml:space="preserve">Ronda de Poniente 14CD, 2ª, 28760, Tres Cantos, </w:t>
                          </w:r>
                        </w:p>
                        <w:p w14:paraId="5C8D3C45" w14:textId="77777777" w:rsidR="00A615A9" w:rsidRDefault="00000000">
                          <w:pPr>
                            <w:jc w:val="center"/>
                            <w:rPr>
                              <w:color w:val="3F691E"/>
                              <w:lang w:val="en-US"/>
                            </w:rPr>
                          </w:pPr>
                          <w:r>
                            <w:rPr>
                              <w:color w:val="3F691E"/>
                              <w:lang w:val="en-US"/>
                            </w:rPr>
                            <w:t>Madrid, Spain. T. +34 918 043 387</w:t>
                          </w:r>
                        </w:p>
                        <w:p w14:paraId="314DF8DC" w14:textId="77777777" w:rsidR="00A615A9" w:rsidRDefault="00000000">
                          <w:pPr>
                            <w:jc w:val="center"/>
                            <w:rPr>
                              <w:color w:val="3F691E"/>
                              <w:lang w:val="en-US"/>
                            </w:rPr>
                          </w:pPr>
                          <w:r>
                            <w:rPr>
                              <w:color w:val="3F691E"/>
                              <w:lang w:val="en-US"/>
                            </w:rPr>
                            <w:t>www.kdpof.com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721D2E" id="_x0000_t202" coordsize="21600,21600" o:spt="202" path="m,l,21600r21600,l21600,xe">
              <v:stroke joinstyle="miter"/>
              <v:path gradientshapeok="t" o:connecttype="rect"/>
            </v:shapetype>
            <v:shape id="Cuadro de texto 4" o:spid="_x0000_s1028" type="#_x0000_t202" style="position:absolute;margin-left:13.85pt;margin-top:-17.5pt;width:372.7pt;height:58.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" filled="f" stroked="f" strokeweight=".5pt">
              <v:textbox>
                <w:txbxContent>
                  <w:p w14:paraId="3F87EC9E" w14:textId="77777777" w:rsidR="00A615A9" w:rsidRDefault="00000000">
                    <w:pPr>
                      <w:jc w:val="center"/>
                      <w:rPr>
                        <w:color w:val="3F691E"/>
                      </w:rPr>
                    </w:pPr>
                    <w:r>
                      <w:rPr>
                        <w:color w:val="3F691E"/>
                      </w:rPr>
                      <w:t xml:space="preserve">Ronda de Poniente 14CD, 2ª, 28760, Tres Cantos, </w:t>
                    </w:r>
                  </w:p>
                  <w:p w14:paraId="5C8D3C45" w14:textId="77777777" w:rsidR="00A615A9" w:rsidRDefault="00000000">
                    <w:pPr>
                      <w:jc w:val="center"/>
                      <w:rPr>
                        <w:color w:val="3F691E"/>
                        <w:lang w:val="en-US"/>
                      </w:rPr>
                    </w:pPr>
                    <w:r>
                      <w:rPr>
                        <w:color w:val="3F691E"/>
                        <w:lang w:val="en-US"/>
                      </w:rPr>
                      <w:t>Madrid, Spain. T. +34 918 043 387</w:t>
                    </w:r>
                  </w:p>
                  <w:p w14:paraId="314DF8DC" w14:textId="77777777" w:rsidR="00A615A9" w:rsidRDefault="00000000">
                    <w:pPr>
                      <w:jc w:val="center"/>
                      <w:rPr>
                        <w:color w:val="3F691E"/>
                        <w:lang w:val="en-US"/>
                      </w:rPr>
                    </w:pPr>
                    <w:r>
                      <w:rPr>
                        <w:color w:val="3F691E"/>
                        <w:lang w:val="en-US"/>
                      </w:rPr>
                      <w:t>www.kdpof.com</w:t>
                    </w:r>
                  </w:p>
                </w:txbxContent>
              </v:textbox>
            </v:shape>
          </w:pict>
        </mc:Fallback>
      </mc:AlternateContent>
    </w:r>
  </w:p>
  <w:p w14:paraId="025E6D9E" w14:textId="77777777" w:rsidR="00A615A9" w:rsidRDefault="00A615A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8555E" w14:textId="77777777" w:rsidR="00CA6B57" w:rsidRDefault="00CA6B57">
      <w:r>
        <w:separator/>
      </w:r>
    </w:p>
    <w:p w14:paraId="35AFB8DD" w14:textId="77777777" w:rsidR="00CA6B57" w:rsidRDefault="00CA6B57"/>
  </w:footnote>
  <w:footnote w:type="continuationSeparator" w:id="0">
    <w:p w14:paraId="735C3BB9" w14:textId="77777777" w:rsidR="00CA6B57" w:rsidRDefault="00CA6B57">
      <w:r>
        <w:continuationSeparator/>
      </w:r>
    </w:p>
    <w:p w14:paraId="346C1740" w14:textId="77777777" w:rsidR="00CA6B57" w:rsidRDefault="00CA6B5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0D094" w14:textId="77777777" w:rsidR="00A615A9" w:rsidRDefault="00000000">
    <w:pPr>
      <w:pStyle w:val="Kopfzeile"/>
    </w:pPr>
    <w:r>
      <w:rPr>
        <w:noProof/>
        <w:lang w:val="de-DE" w:eastAsia="de-DE"/>
      </w:rPr>
      <mc:AlternateContent>
        <mc:Choice Requires="wps">
          <w:drawing>
            <wp:anchor distT="0" distB="0" distL="114300" distR="114300" simplePos="0" relativeHeight="251661312" behindDoc="0" locked="0" layoutInCell="1" allowOverlap="1" wp14:anchorId="2E9D09B5" wp14:editId="598A1FCC">
              <wp:simplePos x="0" y="0"/>
              <wp:positionH relativeFrom="column">
                <wp:posOffset>-756995</wp:posOffset>
              </wp:positionH>
              <wp:positionV relativeFrom="paragraph">
                <wp:posOffset>-127448</wp:posOffset>
              </wp:positionV>
              <wp:extent cx="2545977" cy="277906"/>
              <wp:effectExtent l="0" t="0" r="0" b="0"/>
              <wp:wrapNone/>
              <wp:docPr id="3" name="Cuadro de texto 3"/>
              <wp:cNvGraphicFramePr/>
              <a:graphic xmlns:a="http://schemas.openxmlformats.org/drawingml/2006/main">
                <a:graphicData uri="http://schemas.microsoft.com/office/word/2010/wordprocessingShape">
                  <wps:wsp>
                    <wps:cNvSpPr txBox="1"/>
                    <wps:spPr>
                      <a:xfrm>
                        <a:off x="0" y="0"/>
                        <a:ext cx="2545977" cy="277906"/>
                      </a:xfrm>
                      <a:prstGeom prst="rect">
                        <a:avLst/>
                      </a:prstGeom>
                      <a:noFill/>
                      <a:ln w="6350">
                        <a:noFill/>
                      </a:ln>
                    </wps:spPr>
                    <wps:txbx>
                      <w:txbxContent>
                        <w:p w14:paraId="2573AB71" w14:textId="77777777" w:rsidR="00A615A9" w:rsidRDefault="00000000">
                          <w:pPr>
                            <w:rPr>
                              <w:rFonts w:ascii="Avenir Book" w:hAnsi="Avenir Book"/>
                              <w:i/>
                              <w:iCs/>
                              <w:color w:val="FFFFFF" w:themeColor="background1"/>
                            </w:rPr>
                          </w:pPr>
                          <w:proofErr w:type="spellStart"/>
                          <w:r>
                            <w:rPr>
                              <w:rFonts w:ascii="Avenir Book" w:hAnsi="Avenir Book"/>
                              <w:i/>
                              <w:iCs/>
                              <w:color w:val="FFFFFF" w:themeColor="background1"/>
                            </w:rPr>
                            <w:t>Approaching</w:t>
                          </w:r>
                          <w:proofErr w:type="spellEnd"/>
                          <w:r>
                            <w:rPr>
                              <w:rFonts w:ascii="Avenir Book" w:hAnsi="Avenir Book"/>
                              <w:i/>
                              <w:iCs/>
                              <w:color w:val="FFFFFF" w:themeColor="background1"/>
                            </w:rPr>
                            <w:t xml:space="preserve"> </w:t>
                          </w:r>
                          <w:proofErr w:type="spellStart"/>
                          <w:r>
                            <w:rPr>
                              <w:rFonts w:ascii="Avenir Book" w:hAnsi="Avenir Book"/>
                              <w:i/>
                              <w:iCs/>
                              <w:color w:val="FFFFFF" w:themeColor="background1"/>
                            </w:rPr>
                            <w:t>Shannon’s</w:t>
                          </w:r>
                          <w:proofErr w:type="spellEnd"/>
                          <w:r>
                            <w:rPr>
                              <w:rFonts w:ascii="Avenir Book" w:hAnsi="Avenir Book"/>
                              <w:i/>
                              <w:iCs/>
                              <w:color w:val="FFFFFF" w:themeColor="background1"/>
                            </w:rPr>
                            <w:t xml:space="preserve"> </w:t>
                          </w:r>
                          <w:proofErr w:type="spellStart"/>
                          <w:r>
                            <w:rPr>
                              <w:rFonts w:ascii="Avenir Book" w:hAnsi="Avenir Book"/>
                              <w:i/>
                              <w:iCs/>
                              <w:color w:val="FFFFFF" w:themeColor="background1"/>
                            </w:rPr>
                            <w:t>Limit</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9D09B5" id="_x0000_t202" coordsize="21600,21600" o:spt="202" path="m,l,21600r21600,l21600,xe">
              <v:stroke joinstyle="miter"/>
              <v:path gradientshapeok="t" o:connecttype="rect"/>
            </v:shapetype>
            <v:shape id="Cuadro de texto 3" o:spid="_x0000_s1027" type="#_x0000_t202" style="position:absolute;margin-left:-59.6pt;margin-top:-10.05pt;width:200.45pt;height:2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" filled="f" stroked="f" strokeweight=".5pt">
              <v:textbox>
                <w:txbxContent>
                  <w:p w14:paraId="2573AB71" w14:textId="77777777" w:rsidR="00A615A9" w:rsidRDefault="00000000">
                    <w:pPr>
                      <w:rPr>
                        <w:rFonts w:ascii="Avenir Book" w:hAnsi="Avenir Book"/>
                        <w:i/>
                        <w:iCs/>
                        <w:color w:val="FFFFFF" w:themeColor="background1"/>
                      </w:rPr>
                    </w:pPr>
                    <w:proofErr w:type="spellStart"/>
                    <w:r>
                      <w:rPr>
                        <w:rFonts w:ascii="Avenir Book" w:hAnsi="Avenir Book"/>
                        <w:i/>
                        <w:iCs/>
                        <w:color w:val="FFFFFF" w:themeColor="background1"/>
                      </w:rPr>
                      <w:t>Approaching</w:t>
                    </w:r>
                    <w:proofErr w:type="spellEnd"/>
                    <w:r>
                      <w:rPr>
                        <w:rFonts w:ascii="Avenir Book" w:hAnsi="Avenir Book"/>
                        <w:i/>
                        <w:iCs/>
                        <w:color w:val="FFFFFF" w:themeColor="background1"/>
                      </w:rPr>
                      <w:t xml:space="preserve"> </w:t>
                    </w:r>
                    <w:proofErr w:type="spellStart"/>
                    <w:r>
                      <w:rPr>
                        <w:rFonts w:ascii="Avenir Book" w:hAnsi="Avenir Book"/>
                        <w:i/>
                        <w:iCs/>
                        <w:color w:val="FFFFFF" w:themeColor="background1"/>
                      </w:rPr>
                      <w:t>Shannon’s</w:t>
                    </w:r>
                    <w:proofErr w:type="spellEnd"/>
                    <w:r>
                      <w:rPr>
                        <w:rFonts w:ascii="Avenir Book" w:hAnsi="Avenir Book"/>
                        <w:i/>
                        <w:iCs/>
                        <w:color w:val="FFFFFF" w:themeColor="background1"/>
                      </w:rPr>
                      <w:t xml:space="preserve"> </w:t>
                    </w:r>
                    <w:proofErr w:type="spellStart"/>
                    <w:r>
                      <w:rPr>
                        <w:rFonts w:ascii="Avenir Book" w:hAnsi="Avenir Book"/>
                        <w:i/>
                        <w:iCs/>
                        <w:color w:val="FFFFFF" w:themeColor="background1"/>
                      </w:rPr>
                      <w:t>Limit</w:t>
                    </w:r>
                    <w:proofErr w:type="spellEnd"/>
                  </w:p>
                </w:txbxContent>
              </v:textbox>
            </v:shape>
          </w:pict>
        </mc:Fallback>
      </mc:AlternateContent>
    </w:r>
    <w:r>
      <w:rPr>
        <w:noProof/>
        <w:lang w:val="de-DE" w:eastAsia="de-DE"/>
      </w:rPr>
      <w:drawing>
        <wp:anchor distT="0" distB="0" distL="114300" distR="114300" simplePos="0" relativeHeight="251660288" behindDoc="0" locked="0" layoutInCell="1" allowOverlap="1" wp14:anchorId="22F2B40C" wp14:editId="53F1E927">
          <wp:simplePos x="0" y="0"/>
          <wp:positionH relativeFrom="column">
            <wp:posOffset>5454650</wp:posOffset>
          </wp:positionH>
          <wp:positionV relativeFrom="paragraph">
            <wp:posOffset>-351155</wp:posOffset>
          </wp:positionV>
          <wp:extent cx="752475" cy="752475"/>
          <wp:effectExtent l="0" t="0" r="0" b="0"/>
          <wp:wrapSquare wrapText="bothSides"/>
          <wp:docPr id="2" name="Imagen 2" descr="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Icon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52475" cy="752475"/>
                  </a:xfrm>
                  <a:prstGeom prst="rect">
                    <a:avLst/>
                  </a:prstGeom>
                </pic:spPr>
              </pic:pic>
            </a:graphicData>
          </a:graphic>
          <wp14:sizeRelH relativeFrom="page">
            <wp14:pctWidth>0</wp14:pctWidth>
          </wp14:sizeRelH>
          <wp14:sizeRelV relativeFrom="page">
            <wp14:pctHeight>0</wp14:pctHeight>
          </wp14:sizeRelV>
        </wp:anchor>
      </w:drawing>
    </w:r>
    <w:r>
      <w:rPr>
        <w:noProof/>
        <w:lang w:val="de-DE" w:eastAsia="de-DE"/>
      </w:rPr>
      <mc:AlternateContent>
        <mc:Choice Requires="wps">
          <w:drawing>
            <wp:anchor distT="0" distB="0" distL="114300" distR="114300" simplePos="0" relativeHeight="251659264" behindDoc="0" locked="0" layoutInCell="1" allowOverlap="1" wp14:anchorId="028A713C" wp14:editId="1426CC23">
              <wp:simplePos x="0" y="0"/>
              <wp:positionH relativeFrom="column">
                <wp:posOffset>-1757045</wp:posOffset>
              </wp:positionH>
              <wp:positionV relativeFrom="paragraph">
                <wp:posOffset>-717973</wp:posOffset>
              </wp:positionV>
              <wp:extent cx="8331200" cy="1168400"/>
              <wp:effectExtent l="0" t="0" r="0" b="0"/>
              <wp:wrapNone/>
              <wp:docPr id="1" name="Redondear rectángulo de esquina diagonal 1"/>
              <wp:cNvGraphicFramePr/>
              <a:graphic xmlns:a="http://schemas.openxmlformats.org/drawingml/2006/main">
                <a:graphicData uri="http://schemas.microsoft.com/office/word/2010/wordprocessingShape">
                  <wps:wsp>
                    <wps:cNvSpPr/>
                    <wps:spPr>
                      <a:xfrm>
                        <a:off x="0" y="0"/>
                        <a:ext cx="8331200" cy="1168400"/>
                      </a:xfrm>
                      <a:prstGeom prst="round2DiagRect">
                        <a:avLst/>
                      </a:prstGeom>
                      <a:solidFill>
                        <a:srgbClr val="3F691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4A881E" id="Redondear rectángulo de esquina diagonal 1" o:spid="_x0000_s1026" style="position:absolute;margin-left:-138.35pt;margin-top:-56.55pt;width:656pt;height: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331200,1168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" path="m194737,l8331200,r,l8331200,973663v,107550,-87187,194737,-194737,194737l,1168400r,l,194737c,87187,87187,,194737,xe" fillcolor="#3f691e" stroked="f" strokeweight="1pt">
              <v:stroke joinstyle="miter"/>
              <v:path arrowok="t" o:connecttype="custom" o:connectlocs="194737,0;8331200,0;8331200,0;8331200,973663;8136463,1168400;0,1168400;0,1168400;0,194737;194737,0" o:connectangles="0,0,0,0,0,0,0,0,0"/>
            </v:shape>
          </w:pict>
        </mc:Fallback>
      </mc:AlternateContent>
    </w:r>
  </w:p>
  <w:p w14:paraId="38EE8CF7" w14:textId="77777777" w:rsidR="00A615A9" w:rsidRDefault="00A615A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15A9"/>
    <w:rsid w:val="004A12B9"/>
    <w:rsid w:val="004D524D"/>
    <w:rsid w:val="0056312D"/>
    <w:rsid w:val="00643180"/>
    <w:rsid w:val="00A23970"/>
    <w:rsid w:val="00A615A9"/>
    <w:rsid w:val="00A835B1"/>
    <w:rsid w:val="00C2085F"/>
    <w:rsid w:val="00CA6B57"/>
    <w:rsid w:val="00FA6D3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D3B22E"/>
  <w15:chartTrackingRefBased/>
  <w15:docId w15:val="{E3EE1551-5D11-2448-878F-945D436C7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style>
  <w:style w:type="paragraph" w:styleId="berschrift1">
    <w:name w:val="heading 1"/>
    <w:aliases w:val="Titulo KDPOF"/>
    <w:basedOn w:val="Standard"/>
    <w:next w:val="Standard"/>
    <w:link w:val="berschrift1Zchn"/>
    <w:uiPriority w:val="9"/>
    <w:qFormat/>
    <w:pPr>
      <w:keepNext/>
      <w:keepLines/>
      <w:spacing w:before="240"/>
      <w:outlineLvl w:val="0"/>
    </w:pPr>
    <w:rPr>
      <w:rFonts w:ascii="Avenir Book" w:eastAsiaTheme="majorEastAsia" w:hAnsi="Avenir Book" w:cstheme="majorBidi"/>
      <w:b/>
      <w:bCs/>
      <w:color w:val="3F691E"/>
      <w:sz w:val="36"/>
      <w:szCs w:val="36"/>
      <w:lang w:val="en-US"/>
    </w:rPr>
  </w:style>
  <w:style w:type="paragraph" w:styleId="berschrift2">
    <w:name w:val="heading 2"/>
    <w:aliases w:val="SUbtitle KDPOF"/>
    <w:basedOn w:val="Standard"/>
    <w:next w:val="Standard"/>
    <w:link w:val="berschrift2Zchn"/>
    <w:uiPriority w:val="9"/>
    <w:unhideWhenUsed/>
    <w:qFormat/>
    <w:pPr>
      <w:keepNext/>
      <w:keepLines/>
      <w:spacing w:before="40"/>
      <w:outlineLvl w:val="1"/>
    </w:pPr>
    <w:rPr>
      <w:rFonts w:ascii="Avenir Book" w:eastAsiaTheme="majorEastAsia" w:hAnsi="Avenir Book" w:cstheme="majorBidi"/>
      <w:color w:val="3F691E"/>
      <w:sz w:val="30"/>
      <w:szCs w:val="30"/>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pPr>
      <w:tabs>
        <w:tab w:val="center" w:pos="4252"/>
        <w:tab w:val="right" w:pos="8504"/>
      </w:tabs>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252"/>
        <w:tab w:val="right" w:pos="8504"/>
      </w:tabs>
    </w:pPr>
  </w:style>
  <w:style w:type="character" w:customStyle="1" w:styleId="FuzeileZchn">
    <w:name w:val="Fußzeile Zchn"/>
    <w:basedOn w:val="Absatz-Standardschriftart"/>
    <w:link w:val="Fuzeile"/>
    <w:uiPriority w:val="99"/>
  </w:style>
  <w:style w:type="character" w:styleId="Seitenzahl">
    <w:name w:val="page number"/>
    <w:basedOn w:val="Absatz-Standardschriftart"/>
    <w:uiPriority w:val="99"/>
    <w:semiHidden/>
    <w:unhideWhenUsed/>
  </w:style>
  <w:style w:type="character" w:customStyle="1" w:styleId="berschrift1Zchn">
    <w:name w:val="Überschrift 1 Zchn"/>
    <w:aliases w:val="Titulo KDPOF Zchn"/>
    <w:basedOn w:val="Absatz-Standardschriftart"/>
    <w:link w:val="berschrift1"/>
    <w:uiPriority w:val="9"/>
    <w:rPr>
      <w:rFonts w:ascii="Avenir Book" w:eastAsiaTheme="majorEastAsia" w:hAnsi="Avenir Book" w:cstheme="majorBidi"/>
      <w:b/>
      <w:bCs/>
      <w:color w:val="3F691E"/>
      <w:sz w:val="36"/>
      <w:szCs w:val="36"/>
      <w:lang w:val="en-US"/>
    </w:rPr>
  </w:style>
  <w:style w:type="character" w:customStyle="1" w:styleId="berschrift2Zchn">
    <w:name w:val="Überschrift 2 Zchn"/>
    <w:aliases w:val="SUbtitle KDPOF Zchn"/>
    <w:basedOn w:val="Absatz-Standardschriftart"/>
    <w:link w:val="berschrift2"/>
    <w:uiPriority w:val="9"/>
    <w:rPr>
      <w:rFonts w:ascii="Avenir Book" w:eastAsiaTheme="majorEastAsia" w:hAnsi="Avenir Book" w:cstheme="majorBidi"/>
      <w:color w:val="3F691E"/>
      <w:sz w:val="30"/>
      <w:szCs w:val="30"/>
      <w:lang w:val="en-US"/>
    </w:rPr>
  </w:style>
  <w:style w:type="paragraph" w:styleId="StandardWeb">
    <w:name w:val="Normal (Web)"/>
    <w:basedOn w:val="Standard"/>
    <w:uiPriority w:val="99"/>
    <w:unhideWhenUsed/>
    <w:pPr>
      <w:spacing w:before="100" w:beforeAutospacing="1" w:after="100" w:afterAutospacing="1"/>
    </w:pPr>
    <w:rPr>
      <w:rFonts w:ascii="Times New Roman" w:eastAsia="Times New Roman" w:hAnsi="Times New Roman" w:cs="Times New Roman"/>
      <w:lang w:eastAsia="es-ES_tradnl"/>
    </w:rPr>
  </w:style>
  <w:style w:type="paragraph" w:styleId="Listenabsatz">
    <w:name w:val="List Paragraph"/>
    <w:basedOn w:val="StandardWeb"/>
    <w:uiPriority w:val="34"/>
    <w:qFormat/>
    <w:pPr>
      <w:shd w:val="clear" w:color="auto" w:fill="FFFFFF"/>
      <w:spacing w:before="0" w:beforeAutospacing="0" w:after="300" w:afterAutospacing="0"/>
      <w:jc w:val="both"/>
      <w:textAlignment w:val="baseline"/>
    </w:pPr>
    <w:rPr>
      <w:rFonts w:ascii="Avenir Book" w:hAnsi="Avenir Book"/>
      <w:spacing w:val="-1"/>
      <w:lang w:val="en-US"/>
    </w:rPr>
  </w:style>
  <w:style w:type="paragraph" w:styleId="Untertitel">
    <w:name w:val="Subtitle"/>
    <w:aliases w:val="Body text"/>
    <w:basedOn w:val="Listenabsatz"/>
    <w:next w:val="Standard"/>
    <w:link w:val="UntertitelZchn"/>
    <w:uiPriority w:val="11"/>
    <w:qFormat/>
  </w:style>
  <w:style w:type="character" w:customStyle="1" w:styleId="UntertitelZchn">
    <w:name w:val="Untertitel Zchn"/>
    <w:aliases w:val="Body text Zchn"/>
    <w:basedOn w:val="Absatz-Standardschriftart"/>
    <w:link w:val="Untertitel"/>
    <w:uiPriority w:val="11"/>
    <w:rPr>
      <w:rFonts w:ascii="Avenir Book" w:eastAsia="Times New Roman" w:hAnsi="Avenir Book" w:cs="Times New Roman"/>
      <w:spacing w:val="-1"/>
      <w:shd w:val="clear" w:color="auto" w:fill="FFFFFF"/>
      <w:lang w:val="en-US" w:eastAsia="es-ES_tradnl"/>
    </w:rPr>
  </w:style>
  <w:style w:type="character" w:styleId="SchwacheHervorhebung">
    <w:name w:val="Subtle Emphasis"/>
    <w:aliases w:val="Caption"/>
    <w:uiPriority w:val="19"/>
    <w:qFormat/>
    <w:rPr>
      <w:rFonts w:ascii="Avenir Book" w:hAnsi="Avenir Book"/>
      <w:color w:val="3F691E"/>
      <w:sz w:val="18"/>
      <w:szCs w:val="18"/>
      <w:lang w:val="en-US"/>
      <w14:textOutline w14:w="9525" w14:cap="rnd" w14:cmpd="sng" w14:algn="ctr">
        <w14:noFill/>
        <w14:prstDash w14:val="solid"/>
        <w14:bevel/>
      </w14:textOutline>
    </w:rPr>
  </w:style>
  <w:style w:type="character" w:styleId="Hervorhebung">
    <w:name w:val="Emphasis"/>
    <w:aliases w:val="Media contact"/>
    <w:uiPriority w:val="20"/>
    <w:qFormat/>
    <w:rPr>
      <w:rFonts w:ascii="Avenir" w:hAnsi="Avenir" w:cs="Avenir"/>
      <w:color w:val="000000"/>
      <w:spacing w:val="-1"/>
      <w:kern w:val="1"/>
      <w:sz w:val="22"/>
      <w:szCs w:val="22"/>
      <w:lang w:val="en-US"/>
    </w:rPr>
  </w:style>
  <w:style w:type="paragraph" w:styleId="Zitat">
    <w:name w:val="Quote"/>
    <w:aliases w:val="Quote"/>
    <w:basedOn w:val="StandardWeb"/>
    <w:next w:val="Standard"/>
    <w:link w:val="ZitatZchn"/>
    <w:uiPriority w:val="29"/>
    <w:qFormat/>
    <w:pPr>
      <w:shd w:val="clear" w:color="auto" w:fill="FFFFFF"/>
      <w:spacing w:before="0" w:beforeAutospacing="0" w:after="300" w:afterAutospacing="0"/>
      <w:jc w:val="both"/>
      <w:textAlignment w:val="baseline"/>
    </w:pPr>
    <w:rPr>
      <w:rFonts w:ascii="Avenir Book" w:hAnsi="Avenir Book"/>
      <w:i/>
      <w:iCs/>
      <w:color w:val="808080" w:themeColor="background1" w:themeShade="80"/>
      <w:spacing w:val="-1"/>
    </w:rPr>
  </w:style>
  <w:style w:type="character" w:customStyle="1" w:styleId="ZitatZchn">
    <w:name w:val="Zitat Zchn"/>
    <w:aliases w:val="Quote Zchn"/>
    <w:basedOn w:val="Absatz-Standardschriftart"/>
    <w:link w:val="Zitat"/>
    <w:uiPriority w:val="29"/>
    <w:rPr>
      <w:rFonts w:ascii="Avenir Book" w:eastAsia="Times New Roman" w:hAnsi="Avenir Book" w:cs="Times New Roman"/>
      <w:i/>
      <w:iCs/>
      <w:color w:val="808080" w:themeColor="background1" w:themeShade="80"/>
      <w:spacing w:val="-1"/>
      <w:shd w:val="clear" w:color="auto" w:fill="FFFFFF"/>
      <w:lang w:eastAsia="es-ES_tradnl"/>
    </w:rPr>
  </w:style>
  <w:style w:type="paragraph" w:styleId="Textkrper">
    <w:name w:val="Body Text"/>
    <w:basedOn w:val="Standard"/>
    <w:link w:val="TextkrperZchn"/>
    <w:pPr>
      <w:autoSpaceDE w:val="0"/>
      <w:autoSpaceDN w:val="0"/>
      <w:adjustRightInd w:val="0"/>
    </w:pPr>
    <w:rPr>
      <w:rFonts w:ascii="Verdana" w:eastAsia="Times New Roman" w:hAnsi="Verdana" w:cs="Arial"/>
      <w:b/>
      <w:bCs/>
      <w:sz w:val="20"/>
      <w:szCs w:val="20"/>
      <w:lang w:val="en-US" w:eastAsia="de-DE"/>
    </w:rPr>
  </w:style>
  <w:style w:type="character" w:customStyle="1" w:styleId="TextkrperZchn">
    <w:name w:val="Textkörper Zchn"/>
    <w:basedOn w:val="Absatz-Standardschriftart"/>
    <w:link w:val="Textkrper"/>
    <w:rPr>
      <w:rFonts w:ascii="Verdana" w:eastAsia="Times New Roman" w:hAnsi="Verdana" w:cs="Arial"/>
      <w:b/>
      <w:bCs/>
      <w:sz w:val="20"/>
      <w:szCs w:val="20"/>
      <w:lang w:val="en-US" w:eastAsia="de-DE"/>
    </w:rPr>
  </w:style>
  <w:style w:type="character" w:styleId="Hyperlink">
    <w:name w:val="Hyperlink"/>
    <w:basedOn w:val="Absatz-Standardschriftart"/>
    <w:uiPriority w:val="99"/>
    <w:unhideWhenUsed/>
    <w:rPr>
      <w:color w:val="0563C1"/>
      <w:u w:val="single"/>
    </w:rPr>
  </w:style>
  <w:style w:type="character" w:customStyle="1" w:styleId="Mencinsinresolver1">
    <w:name w:val="Mención sin resolver1"/>
    <w:basedOn w:val="Absatz-Standardschriftart"/>
    <w:uiPriority w:val="99"/>
    <w:semiHidden/>
    <w:unhideWhenUsed/>
    <w:rPr>
      <w:color w:val="605E5C"/>
      <w:shd w:val="clear" w:color="auto" w:fill="E1DFDD"/>
    </w:rPr>
  </w:style>
  <w:style w:type="character" w:styleId="BesuchterLink">
    <w:name w:val="FollowedHyperlink"/>
    <w:basedOn w:val="Absatz-Standardschriftart"/>
    <w:uiPriority w:val="99"/>
    <w:semiHidden/>
    <w:unhideWhenUsed/>
    <w:rPr>
      <w:color w:val="954F72" w:themeColor="followedHyperlink"/>
      <w:u w:val="single"/>
    </w:rPr>
  </w:style>
  <w:style w:type="character" w:styleId="Fett">
    <w:name w:val="Strong"/>
    <w:basedOn w:val="Absatz-Standardschriftart"/>
    <w:uiPriority w:val="22"/>
    <w:qFormat/>
    <w:rPr>
      <w:b/>
      <w:bCs/>
    </w:rPr>
  </w:style>
  <w:style w:type="character" w:styleId="NichtaufgelsteErwhnung">
    <w:name w:val="Unresolved Mention"/>
    <w:basedOn w:val="Absatz-Standardschriftart"/>
    <w:uiPriority w:val="99"/>
    <w:semiHidden/>
    <w:unhideWhenUsed/>
    <w:rsid w:val="004A12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35880">
      <w:bodyDiv w:val="1"/>
      <w:marLeft w:val="0"/>
      <w:marRight w:val="0"/>
      <w:marTop w:val="0"/>
      <w:marBottom w:val="0"/>
      <w:divBdr>
        <w:top w:val="none" w:sz="0" w:space="0" w:color="auto"/>
        <w:left w:val="none" w:sz="0" w:space="0" w:color="auto"/>
        <w:bottom w:val="none" w:sz="0" w:space="0" w:color="auto"/>
        <w:right w:val="none" w:sz="0" w:space="0" w:color="auto"/>
      </w:divBdr>
    </w:div>
    <w:div w:id="297220603">
      <w:bodyDiv w:val="1"/>
      <w:marLeft w:val="0"/>
      <w:marRight w:val="0"/>
      <w:marTop w:val="0"/>
      <w:marBottom w:val="0"/>
      <w:divBdr>
        <w:top w:val="none" w:sz="0" w:space="0" w:color="auto"/>
        <w:left w:val="none" w:sz="0" w:space="0" w:color="auto"/>
        <w:bottom w:val="none" w:sz="0" w:space="0" w:color="auto"/>
        <w:right w:val="none" w:sz="0" w:space="0" w:color="auto"/>
      </w:divBdr>
    </w:div>
    <w:div w:id="630138593">
      <w:bodyDiv w:val="1"/>
      <w:marLeft w:val="0"/>
      <w:marRight w:val="0"/>
      <w:marTop w:val="0"/>
      <w:marBottom w:val="0"/>
      <w:divBdr>
        <w:top w:val="none" w:sz="0" w:space="0" w:color="auto"/>
        <w:left w:val="none" w:sz="0" w:space="0" w:color="auto"/>
        <w:bottom w:val="none" w:sz="0" w:space="0" w:color="auto"/>
        <w:right w:val="none" w:sz="0" w:space="0" w:color="auto"/>
      </w:divBdr>
    </w:div>
    <w:div w:id="885678396">
      <w:bodyDiv w:val="1"/>
      <w:marLeft w:val="0"/>
      <w:marRight w:val="0"/>
      <w:marTop w:val="0"/>
      <w:marBottom w:val="0"/>
      <w:divBdr>
        <w:top w:val="none" w:sz="0" w:space="0" w:color="auto"/>
        <w:left w:val="none" w:sz="0" w:space="0" w:color="auto"/>
        <w:bottom w:val="none" w:sz="0" w:space="0" w:color="auto"/>
        <w:right w:val="none" w:sz="0" w:space="0" w:color="auto"/>
      </w:divBdr>
    </w:div>
    <w:div w:id="983389870">
      <w:bodyDiv w:val="1"/>
      <w:marLeft w:val="0"/>
      <w:marRight w:val="0"/>
      <w:marTop w:val="0"/>
      <w:marBottom w:val="0"/>
      <w:divBdr>
        <w:top w:val="none" w:sz="0" w:space="0" w:color="auto"/>
        <w:left w:val="none" w:sz="0" w:space="0" w:color="auto"/>
        <w:bottom w:val="none" w:sz="0" w:space="0" w:color="auto"/>
        <w:right w:val="none" w:sz="0" w:space="0" w:color="auto"/>
      </w:divBdr>
    </w:div>
    <w:div w:id="1001280445">
      <w:bodyDiv w:val="1"/>
      <w:marLeft w:val="0"/>
      <w:marRight w:val="0"/>
      <w:marTop w:val="0"/>
      <w:marBottom w:val="0"/>
      <w:divBdr>
        <w:top w:val="none" w:sz="0" w:space="0" w:color="auto"/>
        <w:left w:val="none" w:sz="0" w:space="0" w:color="auto"/>
        <w:bottom w:val="none" w:sz="0" w:space="0" w:color="auto"/>
        <w:right w:val="none" w:sz="0" w:space="0" w:color="auto"/>
      </w:divBdr>
    </w:div>
    <w:div w:id="1543252718">
      <w:bodyDiv w:val="1"/>
      <w:marLeft w:val="0"/>
      <w:marRight w:val="0"/>
      <w:marTop w:val="0"/>
      <w:marBottom w:val="0"/>
      <w:divBdr>
        <w:top w:val="none" w:sz="0" w:space="0" w:color="auto"/>
        <w:left w:val="none" w:sz="0" w:space="0" w:color="auto"/>
        <w:bottom w:val="none" w:sz="0" w:space="0" w:color="auto"/>
        <w:right w:val="none" w:sz="0" w:space="0" w:color="auto"/>
      </w:divBdr>
    </w:div>
    <w:div w:id="1966041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we-online.com/d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kdpof.com/" TargetMode="Externa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905</Words>
  <Characters>5708</Characters>
  <Application>Microsoft Office Word</Application>
  <DocSecurity>0</DocSecurity>
  <Lines>47</Lines>
  <Paragraphs>13</Paragraphs>
  <ScaleCrop>false</ScaleCrop>
  <HeadingPairs>
    <vt:vector size="4" baseType="variant">
      <vt:variant>
        <vt:lpstr>Titel</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6600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Ahlendorf</dc:creator>
  <cp:keywords/>
  <dc:description/>
  <cp:lastModifiedBy>Mandy Ahlendorf</cp:lastModifiedBy>
  <cp:revision>2</cp:revision>
  <cp:lastPrinted>2023-02-21T06:53:00Z</cp:lastPrinted>
  <dcterms:created xsi:type="dcterms:W3CDTF">2023-02-28T08:03:00Z</dcterms:created>
  <dcterms:modified xsi:type="dcterms:W3CDTF">2023-02-28T08:03:00Z</dcterms:modified>
</cp:coreProperties>
</file>