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6F7" w14:textId="188491C4" w:rsidR="00A615A9" w:rsidRDefault="000A501D">
      <w:pPr>
        <w:jc w:val="right"/>
        <w:rPr>
          <w:rFonts w:ascii="Avenir Book" w:hAnsi="Avenir Book"/>
          <w:noProof/>
          <w:sz w:val="28"/>
          <w:szCs w:val="28"/>
          <w:lang w:val="de-DE"/>
        </w:rPr>
      </w:pPr>
      <w:r>
        <w:rPr>
          <w:rFonts w:ascii="Avenir Book" w:hAnsi="Avenir Book"/>
          <w:noProof/>
          <w:sz w:val="28"/>
          <w:szCs w:val="28"/>
          <w:lang w:val="de-DE"/>
        </w:rPr>
        <w:t>7. März 2023</w:t>
      </w:r>
    </w:p>
    <w:p w14:paraId="771A54C8" w14:textId="77777777" w:rsidR="00A615A9" w:rsidRDefault="00A615A9">
      <w:pPr>
        <w:jc w:val="right"/>
        <w:rPr>
          <w:rFonts w:ascii="Avenir Book" w:hAnsi="Avenir Book"/>
          <w:noProof/>
          <w:sz w:val="28"/>
          <w:szCs w:val="28"/>
          <w:lang w:val="de-DE"/>
        </w:rPr>
      </w:pPr>
    </w:p>
    <w:p w14:paraId="483381CE" w14:textId="6DD58156" w:rsidR="00A615A9" w:rsidRDefault="000C4D3D">
      <w:pPr>
        <w:pStyle w:val="berschrift1"/>
        <w:rPr>
          <w:noProof/>
          <w:lang w:val="de-DE"/>
        </w:rPr>
      </w:pPr>
      <w:r>
        <w:rPr>
          <w:noProof/>
          <w:lang w:val="de-DE"/>
        </w:rPr>
        <w:t xml:space="preserve">IEEE 802.3cz-Standard: KDPOF </w:t>
      </w:r>
      <w:r w:rsidR="00DF00F5">
        <w:rPr>
          <w:noProof/>
          <w:lang w:val="de-DE"/>
        </w:rPr>
        <w:t xml:space="preserve">begrüßt </w:t>
      </w:r>
      <w:r>
        <w:rPr>
          <w:noProof/>
          <w:lang w:val="de-DE"/>
        </w:rPr>
        <w:t>das Erreichen</w:t>
      </w:r>
      <w:r w:rsidR="00DF00F5">
        <w:rPr>
          <w:noProof/>
          <w:lang w:val="de-DE"/>
        </w:rPr>
        <w:t xml:space="preserve"> d</w:t>
      </w:r>
      <w:r w:rsidR="00D7134E">
        <w:rPr>
          <w:noProof/>
          <w:lang w:val="de-DE"/>
        </w:rPr>
        <w:t>er</w:t>
      </w:r>
      <w:r w:rsidR="00DF00F5">
        <w:rPr>
          <w:noProof/>
          <w:lang w:val="de-DE"/>
        </w:rPr>
        <w:t xml:space="preserve"> Zielgrade zur </w:t>
      </w:r>
      <w:r w:rsidR="00D7134E">
        <w:rPr>
          <w:noProof/>
          <w:lang w:val="de-DE"/>
        </w:rPr>
        <w:t>finalen Freigabe</w:t>
      </w:r>
    </w:p>
    <w:p w14:paraId="7B078D21" w14:textId="77777777" w:rsidR="00A615A9" w:rsidRDefault="00A615A9">
      <w:pPr>
        <w:rPr>
          <w:noProof/>
          <w:lang w:val="de-DE"/>
        </w:rPr>
      </w:pPr>
    </w:p>
    <w:p w14:paraId="6BBE2E43" w14:textId="6693B6E0" w:rsidR="00A615A9" w:rsidRPr="00DF00F5" w:rsidRDefault="00DF00F5">
      <w:pPr>
        <w:rPr>
          <w:rFonts w:ascii="Avenir Book" w:eastAsiaTheme="majorEastAsia" w:hAnsi="Avenir Book" w:cstheme="majorBidi"/>
          <w:noProof/>
          <w:color w:val="3F691E"/>
          <w:sz w:val="30"/>
          <w:szCs w:val="30"/>
          <w:lang w:val="de-DE"/>
        </w:rPr>
      </w:pPr>
      <w:r w:rsidRPr="00DF00F5">
        <w:rPr>
          <w:rFonts w:ascii="Avenir Book" w:eastAsiaTheme="majorEastAsia" w:hAnsi="Avenir Book" w:cstheme="majorBidi"/>
          <w:noProof/>
          <w:color w:val="3F691E"/>
          <w:sz w:val="30"/>
          <w:szCs w:val="30"/>
          <w:lang w:val="de-DE"/>
        </w:rPr>
        <w:t>Prototypen für 10GBASE-AU Proof-of-Concept für optische</w:t>
      </w:r>
      <w:r>
        <w:rPr>
          <w:rFonts w:ascii="Avenir Book" w:eastAsiaTheme="majorEastAsia" w:hAnsi="Avenir Book" w:cstheme="majorBidi"/>
          <w:noProof/>
          <w:color w:val="3F691E"/>
          <w:sz w:val="30"/>
          <w:szCs w:val="30"/>
          <w:lang w:val="de-DE"/>
        </w:rPr>
        <w:t xml:space="preserve"> Multigigabit-Verbi</w:t>
      </w:r>
      <w:r w:rsidR="000C4D3D">
        <w:rPr>
          <w:rFonts w:ascii="Avenir Book" w:eastAsiaTheme="majorEastAsia" w:hAnsi="Avenir Book" w:cstheme="majorBidi"/>
          <w:noProof/>
          <w:color w:val="3F691E"/>
          <w:sz w:val="30"/>
          <w:szCs w:val="30"/>
          <w:lang w:val="de-DE"/>
        </w:rPr>
        <w:t>n</w:t>
      </w:r>
      <w:r>
        <w:rPr>
          <w:rFonts w:ascii="Avenir Book" w:eastAsiaTheme="majorEastAsia" w:hAnsi="Avenir Book" w:cstheme="majorBidi"/>
          <w:noProof/>
          <w:color w:val="3F691E"/>
          <w:sz w:val="30"/>
          <w:szCs w:val="30"/>
          <w:lang w:val="de-DE"/>
        </w:rPr>
        <w:t xml:space="preserve">dungen in Fahrzeugen </w:t>
      </w:r>
      <w:r w:rsidR="000C4D3D">
        <w:rPr>
          <w:rFonts w:ascii="Avenir Book" w:eastAsiaTheme="majorEastAsia" w:hAnsi="Avenir Book" w:cstheme="majorBidi"/>
          <w:noProof/>
          <w:color w:val="3F691E"/>
          <w:sz w:val="30"/>
          <w:szCs w:val="30"/>
          <w:lang w:val="de-DE"/>
        </w:rPr>
        <w:t>bereits</w:t>
      </w:r>
      <w:r>
        <w:rPr>
          <w:rFonts w:ascii="Avenir Book" w:eastAsiaTheme="majorEastAsia" w:hAnsi="Avenir Book" w:cstheme="majorBidi"/>
          <w:noProof/>
          <w:color w:val="3F691E"/>
          <w:sz w:val="30"/>
          <w:szCs w:val="30"/>
          <w:lang w:val="de-DE"/>
        </w:rPr>
        <w:t xml:space="preserve"> in Entwicklung</w:t>
      </w:r>
    </w:p>
    <w:p w14:paraId="7A01A32B" w14:textId="77777777" w:rsidR="00A615A9" w:rsidRPr="000C4D3D" w:rsidRDefault="00A615A9">
      <w:pPr>
        <w:rPr>
          <w:noProof/>
          <w:lang w:val="de-DE"/>
        </w:rPr>
      </w:pPr>
    </w:p>
    <w:p w14:paraId="2BDD98F1" w14:textId="399D1D6E" w:rsidR="00A615A9" w:rsidRDefault="00000000">
      <w:pPr>
        <w:pStyle w:val="Listenabsatz"/>
        <w:rPr>
          <w:rStyle w:val="UntertitelZchn"/>
          <w:noProof/>
          <w:lang w:val="de-DE"/>
        </w:rPr>
      </w:pPr>
      <w:r>
        <w:rPr>
          <w:rStyle w:val="UntertitelZchn"/>
          <w:noProof/>
          <w:lang w:val="de-DE"/>
        </w:rPr>
        <w:t>Madrid (Spanien) – KDPOF (ein führender Anbieter für Gigabit-Konnektivität über Faseroptik in rauer Umgebung</w:t>
      </w:r>
      <w:r>
        <w:rPr>
          <w:rStyle w:val="UntertitelZchn"/>
          <w:lang w:val="de-DE"/>
        </w:rPr>
        <w:t>)</w:t>
      </w:r>
      <w:r>
        <w:rPr>
          <w:rStyle w:val="UntertitelZchn"/>
          <w:noProof/>
          <w:lang w:val="de-DE"/>
        </w:rPr>
        <w:t xml:space="preserve"> </w:t>
      </w:r>
      <w:r w:rsidR="00D7134E" w:rsidRPr="00D7134E">
        <w:rPr>
          <w:rStyle w:val="UntertitelZchn"/>
          <w:noProof/>
          <w:lang w:val="de-DE"/>
        </w:rPr>
        <w:t>feiert d</w:t>
      </w:r>
      <w:r w:rsidR="00DD4A00">
        <w:rPr>
          <w:rStyle w:val="UntertitelZchn"/>
          <w:noProof/>
          <w:lang w:val="de-DE"/>
        </w:rPr>
        <w:t xml:space="preserve">ie Übergabe </w:t>
      </w:r>
      <w:r w:rsidR="00D7134E" w:rsidRPr="00D7134E">
        <w:rPr>
          <w:rStyle w:val="UntertitelZchn"/>
          <w:noProof/>
          <w:lang w:val="de-DE"/>
        </w:rPr>
        <w:t>des vorgeschlagenen IEEE</w:t>
      </w:r>
      <w:r w:rsidR="000C4D3D">
        <w:rPr>
          <w:rStyle w:val="UntertitelZchn"/>
          <w:noProof/>
          <w:lang w:val="de-DE"/>
        </w:rPr>
        <w:t xml:space="preserve"> </w:t>
      </w:r>
      <w:r w:rsidR="00DD4A00" w:rsidRPr="00D7134E">
        <w:rPr>
          <w:rStyle w:val="UntertitelZchn"/>
          <w:noProof/>
          <w:lang w:val="de-DE"/>
        </w:rPr>
        <w:t>802.3cz</w:t>
      </w:r>
      <w:r w:rsidR="00DD4A00">
        <w:rPr>
          <w:rStyle w:val="UntertitelZchn"/>
          <w:noProof/>
          <w:lang w:val="de-DE"/>
        </w:rPr>
        <w:t>-Standards</w:t>
      </w:r>
      <w:r w:rsidR="00D7134E" w:rsidRPr="00D7134E">
        <w:rPr>
          <w:rStyle w:val="UntertitelZchn"/>
          <w:noProof/>
          <w:lang w:val="de-DE"/>
        </w:rPr>
        <w:t xml:space="preserve"> in </w:t>
      </w:r>
      <w:r w:rsidR="00DD4A00">
        <w:rPr>
          <w:rStyle w:val="UntertitelZchn"/>
          <w:noProof/>
          <w:lang w:val="de-DE"/>
        </w:rPr>
        <w:t>die finale Zulassungssphase des</w:t>
      </w:r>
      <w:r w:rsidR="00D7134E" w:rsidRPr="00D7134E">
        <w:rPr>
          <w:rStyle w:val="UntertitelZchn"/>
          <w:noProof/>
          <w:lang w:val="de-DE"/>
        </w:rPr>
        <w:t xml:space="preserve"> IEEE 802.3</w:t>
      </w:r>
      <w:r w:rsidR="00DD4A00">
        <w:rPr>
          <w:rStyle w:val="UntertitelZchn"/>
          <w:noProof/>
          <w:lang w:val="de-DE"/>
        </w:rPr>
        <w:t>-</w:t>
      </w:r>
      <w:r w:rsidR="00D7134E" w:rsidRPr="00D7134E">
        <w:rPr>
          <w:rStyle w:val="UntertitelZchn"/>
          <w:noProof/>
          <w:lang w:val="de-DE"/>
        </w:rPr>
        <w:t>Standard</w:t>
      </w:r>
      <w:r w:rsidR="000C4D3D">
        <w:rPr>
          <w:rStyle w:val="UntertitelZchn"/>
          <w:noProof/>
          <w:lang w:val="de-DE"/>
        </w:rPr>
        <w:t>s</w:t>
      </w:r>
      <w:r w:rsidR="00D7134E" w:rsidRPr="00D7134E">
        <w:rPr>
          <w:rStyle w:val="UntertitelZchn"/>
          <w:noProof/>
          <w:lang w:val="de-DE"/>
        </w:rPr>
        <w:t>.</w:t>
      </w:r>
    </w:p>
    <w:p w14:paraId="73D63D9A" w14:textId="440294D1" w:rsidR="00DD4A00" w:rsidRPr="00DD4A00" w:rsidRDefault="00000000" w:rsidP="00DD4A00">
      <w:pPr>
        <w:pStyle w:val="Listenabsatz"/>
        <w:rPr>
          <w:i/>
          <w:iCs/>
          <w:noProof/>
          <w:color w:val="808080" w:themeColor="background1" w:themeShade="80"/>
          <w:lang w:val="de-DE"/>
        </w:rPr>
      </w:pPr>
      <w:r>
        <w:rPr>
          <w:i/>
          <w:iCs/>
          <w:noProof/>
          <w:color w:val="808080" w:themeColor="background1" w:themeShade="80"/>
          <w:lang w:val="de-DE"/>
        </w:rPr>
        <w:t>„</w:t>
      </w:r>
      <w:r w:rsidR="00DD4A00" w:rsidRPr="00DD4A00">
        <w:rPr>
          <w:i/>
          <w:iCs/>
          <w:noProof/>
          <w:color w:val="808080" w:themeColor="background1" w:themeShade="80"/>
          <w:lang w:val="de-DE"/>
        </w:rPr>
        <w:t>Wir freuen uns, dass der Entwurf des IEEE 802.3-Standards für optische Multi</w:t>
      </w:r>
      <w:r w:rsidR="000C4D3D">
        <w:rPr>
          <w:i/>
          <w:iCs/>
          <w:noProof/>
          <w:color w:val="808080" w:themeColor="background1" w:themeShade="80"/>
          <w:lang w:val="de-DE"/>
        </w:rPr>
        <w:t>g</w:t>
      </w:r>
      <w:r w:rsidR="00DD4A00" w:rsidRPr="00DD4A00">
        <w:rPr>
          <w:i/>
          <w:iCs/>
          <w:noProof/>
          <w:color w:val="808080" w:themeColor="background1" w:themeShade="80"/>
          <w:lang w:val="de-DE"/>
        </w:rPr>
        <w:t xml:space="preserve">igabit-Verbindungen im </w:t>
      </w:r>
      <w:r w:rsidR="00DD4A00">
        <w:rPr>
          <w:i/>
          <w:iCs/>
          <w:noProof/>
          <w:color w:val="808080" w:themeColor="background1" w:themeShade="80"/>
          <w:lang w:val="de-DE"/>
        </w:rPr>
        <w:t>Fahrzeug</w:t>
      </w:r>
      <w:r w:rsidR="00DD4A00" w:rsidRPr="00DD4A00">
        <w:rPr>
          <w:i/>
          <w:iCs/>
          <w:noProof/>
          <w:color w:val="808080" w:themeColor="background1" w:themeShade="80"/>
          <w:lang w:val="de-DE"/>
        </w:rPr>
        <w:t xml:space="preserve"> in die abschließende Prüfung</w:t>
      </w:r>
      <w:r w:rsidR="00DD4A00">
        <w:rPr>
          <w:i/>
          <w:iCs/>
          <w:noProof/>
          <w:color w:val="808080" w:themeColor="background1" w:themeShade="80"/>
          <w:lang w:val="de-DE"/>
        </w:rPr>
        <w:t>sphase</w:t>
      </w:r>
      <w:r w:rsidR="00DD4A00" w:rsidRPr="00DD4A00">
        <w:rPr>
          <w:i/>
          <w:iCs/>
          <w:noProof/>
          <w:color w:val="808080" w:themeColor="background1" w:themeShade="80"/>
          <w:lang w:val="de-DE"/>
        </w:rPr>
        <w:t xml:space="preserve"> zur Veröffentlichung </w:t>
      </w:r>
      <w:r w:rsidR="00DD4A00">
        <w:rPr>
          <w:i/>
          <w:iCs/>
          <w:noProof/>
          <w:color w:val="808080" w:themeColor="background1" w:themeShade="80"/>
          <w:lang w:val="de-DE"/>
        </w:rPr>
        <w:t>eingetreten</w:t>
      </w:r>
      <w:r w:rsidR="00DD4A00" w:rsidRPr="00DD4A00">
        <w:rPr>
          <w:i/>
          <w:iCs/>
          <w:noProof/>
          <w:color w:val="808080" w:themeColor="background1" w:themeShade="80"/>
          <w:lang w:val="de-DE"/>
        </w:rPr>
        <w:t xml:space="preserve"> ist</w:t>
      </w:r>
      <w:r w:rsidR="00DD4A00">
        <w:rPr>
          <w:i/>
          <w:iCs/>
          <w:noProof/>
          <w:color w:val="808080" w:themeColor="background1" w:themeShade="80"/>
          <w:lang w:val="de-DE"/>
        </w:rPr>
        <w:t>“</w:t>
      </w:r>
      <w:r w:rsidR="00DD4A00" w:rsidRPr="00DD4A00">
        <w:rPr>
          <w:i/>
          <w:iCs/>
          <w:noProof/>
          <w:color w:val="808080" w:themeColor="background1" w:themeShade="80"/>
          <w:lang w:val="de-DE"/>
        </w:rPr>
        <w:t xml:space="preserve">, </w:t>
      </w:r>
      <w:r w:rsidR="00DD4A00">
        <w:rPr>
          <w:i/>
          <w:iCs/>
          <w:noProof/>
          <w:color w:val="808080" w:themeColor="background1" w:themeShade="80"/>
          <w:lang w:val="de-DE"/>
        </w:rPr>
        <w:t>erläutert</w:t>
      </w:r>
      <w:r w:rsidR="00DD4A00" w:rsidRPr="00DD4A00">
        <w:rPr>
          <w:i/>
          <w:iCs/>
          <w:noProof/>
          <w:color w:val="808080" w:themeColor="background1" w:themeShade="80"/>
          <w:lang w:val="de-DE"/>
        </w:rPr>
        <w:t xml:space="preserve"> Carlos Pardo, CEO von KDPOF und aktiver Teilnehmer der IEEE 802.3-Arbeitsgruppe. </w:t>
      </w:r>
      <w:r w:rsidR="00DD4A00">
        <w:rPr>
          <w:i/>
          <w:iCs/>
          <w:noProof/>
          <w:color w:val="808080" w:themeColor="background1" w:themeShade="80"/>
          <w:lang w:val="de-DE"/>
        </w:rPr>
        <w:t>„</w:t>
      </w:r>
      <w:r w:rsidR="00DD4A00" w:rsidRPr="00DD4A00">
        <w:rPr>
          <w:i/>
          <w:iCs/>
          <w:noProof/>
          <w:color w:val="808080" w:themeColor="background1" w:themeShade="80"/>
          <w:lang w:val="de-DE"/>
        </w:rPr>
        <w:t>Wir haben unter der Leitung von OEMs in Europa, Asien und Nordamerika mit der Entwicklung von Prototypen für den Proof-of-Concept (POC) von optischen 10GBASE-AU-Verbindungen für Backbone-, Kamera-, Radarsensor- und Display-Anwendungsfälle begonnen.</w:t>
      </w:r>
      <w:r w:rsidR="00DD4A00">
        <w:rPr>
          <w:i/>
          <w:iCs/>
          <w:noProof/>
          <w:color w:val="808080" w:themeColor="background1" w:themeShade="80"/>
          <w:lang w:val="de-DE"/>
        </w:rPr>
        <w:t>“</w:t>
      </w:r>
    </w:p>
    <w:p w14:paraId="2F655591" w14:textId="1FEE9597" w:rsidR="00DD4A00" w:rsidRPr="001355B8" w:rsidRDefault="00E2409D" w:rsidP="00DD4A00">
      <w:pPr>
        <w:pStyle w:val="Listenabsatz"/>
        <w:rPr>
          <w:noProof/>
          <w:color w:val="0D0D0D" w:themeColor="text1" w:themeTint="F2"/>
          <w:lang w:val="de-DE"/>
        </w:rPr>
      </w:pPr>
      <w:r>
        <w:rPr>
          <w:noProof/>
          <w:lang w:val="de-DE" w:eastAsia="de-DE"/>
        </w:rPr>
        <mc:AlternateContent>
          <mc:Choice Requires="wps">
            <w:drawing>
              <wp:anchor distT="0" distB="0" distL="114300" distR="114300" simplePos="0" relativeHeight="251659264" behindDoc="1" locked="0" layoutInCell="1" allowOverlap="1" wp14:anchorId="4E24C1CE" wp14:editId="52E1FECF">
                <wp:simplePos x="0" y="0"/>
                <wp:positionH relativeFrom="column">
                  <wp:posOffset>41910</wp:posOffset>
                </wp:positionH>
                <wp:positionV relativeFrom="paragraph">
                  <wp:posOffset>1597755</wp:posOffset>
                </wp:positionV>
                <wp:extent cx="3204210" cy="57912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204210" cy="579120"/>
                        </a:xfrm>
                        <a:prstGeom prst="rect">
                          <a:avLst/>
                        </a:prstGeom>
                        <a:noFill/>
                        <a:ln w="6350">
                          <a:noFill/>
                        </a:ln>
                      </wps:spPr>
                      <wps:txbx>
                        <w:txbxContent>
                          <w:p w14:paraId="00E010C8" w14:textId="19AC5526" w:rsidR="00A615A9" w:rsidRDefault="00000000">
                            <w:pPr>
                              <w:jc w:val="center"/>
                              <w:rPr>
                                <w:rStyle w:val="SchwacheHervorhebung"/>
                                <w:lang w:val="de-DE"/>
                              </w:rPr>
                            </w:pPr>
                            <w:r>
                              <w:rPr>
                                <w:rStyle w:val="SchwacheHervorhebung"/>
                                <w:lang w:val="de-DE"/>
                              </w:rPr>
                              <w:t xml:space="preserve">Bild 1: </w:t>
                            </w:r>
                            <w:r w:rsidR="001355B8" w:rsidRPr="001355B8">
                              <w:rPr>
                                <w:rStyle w:val="SchwacheHervorhebung"/>
                                <w:lang w:val="de-DE"/>
                              </w:rPr>
                              <w:t xml:space="preserve">KDPOF begrüßt den Eintritt des optischen </w:t>
                            </w:r>
                            <w:proofErr w:type="spellStart"/>
                            <w:r w:rsidR="001355B8" w:rsidRPr="001355B8">
                              <w:rPr>
                                <w:rStyle w:val="SchwacheHervorhebung"/>
                                <w:lang w:val="de-DE"/>
                              </w:rPr>
                              <w:t>automotive</w:t>
                            </w:r>
                            <w:proofErr w:type="spellEnd"/>
                            <w:r w:rsidR="001355B8" w:rsidRPr="001355B8">
                              <w:rPr>
                                <w:rStyle w:val="SchwacheHervorhebung"/>
                                <w:lang w:val="de-DE"/>
                              </w:rPr>
                              <w:t xml:space="preserve"> Multigigabit-Standards IEEE 802.3cz in finale Zulassungsphase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4C1CE" id="_x0000_t202" coordsize="21600,21600" o:spt="202" path="m,l,21600r21600,l21600,xe">
                <v:stroke joinstyle="miter"/>
                <v:path gradientshapeok="t" o:connecttype="rect"/>
              </v:shapetype>
              <v:shape id="Cuadro de texto 6" o:spid="_x0000_s1026" type="#_x0000_t202" style="position:absolute;left:0;text-align:left;margin-left:3.3pt;margin-top:125.8pt;width:252.3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" filled="f" stroked="f" strokeweight=".5pt">
                <v:textbox>
                  <w:txbxContent>
                    <w:p w14:paraId="00E010C8" w14:textId="19AC5526" w:rsidR="00A615A9" w:rsidRDefault="00000000">
                      <w:pPr>
                        <w:jc w:val="center"/>
                        <w:rPr>
                          <w:rStyle w:val="SchwacheHervorhebung"/>
                          <w:lang w:val="de-DE"/>
                        </w:rPr>
                      </w:pPr>
                      <w:r>
                        <w:rPr>
                          <w:rStyle w:val="SchwacheHervorhebung"/>
                          <w:lang w:val="de-DE"/>
                        </w:rPr>
                        <w:t xml:space="preserve">Bild 1: </w:t>
                      </w:r>
                      <w:r w:rsidR="001355B8" w:rsidRPr="001355B8">
                        <w:rPr>
                          <w:rStyle w:val="SchwacheHervorhebung"/>
                          <w:lang w:val="de-DE"/>
                        </w:rPr>
                        <w:t xml:space="preserve">KDPOF begrüßt den Eintritt des optischen </w:t>
                      </w:r>
                      <w:proofErr w:type="spellStart"/>
                      <w:r w:rsidR="001355B8" w:rsidRPr="001355B8">
                        <w:rPr>
                          <w:rStyle w:val="SchwacheHervorhebung"/>
                          <w:lang w:val="de-DE"/>
                        </w:rPr>
                        <w:t>automotive</w:t>
                      </w:r>
                      <w:proofErr w:type="spellEnd"/>
                      <w:r w:rsidR="001355B8" w:rsidRPr="001355B8">
                        <w:rPr>
                          <w:rStyle w:val="SchwacheHervorhebung"/>
                          <w:lang w:val="de-DE"/>
                        </w:rPr>
                        <w:t xml:space="preserve"> Multigigabit-Standards IEEE 802.3cz in finale Zulassungsphase</w:t>
                      </w:r>
                    </w:p>
                  </w:txbxContent>
                </v:textbox>
                <w10:wrap type="square"/>
              </v:shape>
            </w:pict>
          </mc:Fallback>
        </mc:AlternateContent>
      </w:r>
      <w:r>
        <w:rPr>
          <w:i/>
          <w:iCs/>
          <w:noProof/>
          <w:color w:val="808080" w:themeColor="background1" w:themeShade="80"/>
          <w:lang w:val="de-DE"/>
        </w:rPr>
        <w:drawing>
          <wp:anchor distT="0" distB="0" distL="114300" distR="114300" simplePos="0" relativeHeight="251660288" behindDoc="0" locked="0" layoutInCell="1" allowOverlap="1" wp14:anchorId="76FB4C87" wp14:editId="6715C43E">
            <wp:simplePos x="0" y="0"/>
            <wp:positionH relativeFrom="column">
              <wp:posOffset>-3810</wp:posOffset>
            </wp:positionH>
            <wp:positionV relativeFrom="paragraph">
              <wp:posOffset>74156</wp:posOffset>
            </wp:positionV>
            <wp:extent cx="3249930" cy="1523365"/>
            <wp:effectExtent l="0" t="0" r="127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6">
                      <a:extLst>
                        <a:ext uri="{28A0092B-C50C-407E-A947-70E740481C1C}">
                          <a14:useLocalDpi xmlns:a14="http://schemas.microsoft.com/office/drawing/2010/main" val="0"/>
                        </a:ext>
                      </a:extLst>
                    </a:blip>
                    <a:srcRect l="10732" t="24146" r="10625" b="20526"/>
                    <a:stretch/>
                  </pic:blipFill>
                  <pic:spPr bwMode="auto">
                    <a:xfrm>
                      <a:off x="0" y="0"/>
                      <a:ext cx="3249930" cy="1523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5B8">
        <w:rPr>
          <w:noProof/>
          <w:color w:val="0D0D0D" w:themeColor="text1" w:themeTint="F2"/>
          <w:lang w:val="de-DE"/>
        </w:rPr>
        <w:t>Der</w:t>
      </w:r>
      <w:r w:rsidR="001355B8" w:rsidRPr="001355B8">
        <w:rPr>
          <w:noProof/>
          <w:color w:val="0D0D0D" w:themeColor="text1" w:themeTint="F2"/>
          <w:lang w:val="de-DE"/>
        </w:rPr>
        <w:t xml:space="preserve"> Entwurf des</w:t>
      </w:r>
      <w:r w:rsidR="001355B8">
        <w:rPr>
          <w:noProof/>
          <w:color w:val="0D0D0D" w:themeColor="text1" w:themeTint="F2"/>
          <w:lang w:val="de-DE"/>
        </w:rPr>
        <w:t xml:space="preserve"> automotive</w:t>
      </w:r>
      <w:r w:rsidR="001355B8" w:rsidRPr="001355B8">
        <w:rPr>
          <w:noProof/>
          <w:color w:val="0D0D0D" w:themeColor="text1" w:themeTint="F2"/>
          <w:lang w:val="de-DE"/>
        </w:rPr>
        <w:t xml:space="preserve"> 802.3cz-Standards spezifiziert </w:t>
      </w:r>
      <w:r w:rsidR="001355B8">
        <w:rPr>
          <w:noProof/>
          <w:color w:val="0D0D0D" w:themeColor="text1" w:themeTint="F2"/>
          <w:lang w:val="de-DE"/>
        </w:rPr>
        <w:t>Geschwindigkeiten von</w:t>
      </w:r>
      <w:r w:rsidR="001355B8" w:rsidRPr="001355B8">
        <w:rPr>
          <w:noProof/>
          <w:color w:val="0D0D0D" w:themeColor="text1" w:themeTint="F2"/>
          <w:lang w:val="de-DE"/>
        </w:rPr>
        <w:t xml:space="preserve"> 2,5 Gbit/s bis 50 Gbit/s</w:t>
      </w:r>
      <w:r w:rsidR="00B650A3">
        <w:rPr>
          <w:noProof/>
          <w:color w:val="0D0D0D" w:themeColor="text1" w:themeTint="F2"/>
          <w:lang w:val="de-DE"/>
        </w:rPr>
        <w:t xml:space="preserve"> </w:t>
      </w:r>
      <w:r w:rsidR="00B650A3" w:rsidRPr="00B650A3">
        <w:rPr>
          <w:noProof/>
          <w:color w:val="0D0D0D" w:themeColor="text1" w:themeTint="F2"/>
          <w:lang w:val="de-DE"/>
        </w:rPr>
        <w:t>(nGBASE-AU)</w:t>
      </w:r>
      <w:r w:rsidR="001355B8" w:rsidRPr="001355B8">
        <w:rPr>
          <w:noProof/>
          <w:color w:val="0D0D0D" w:themeColor="text1" w:themeTint="F2"/>
          <w:lang w:val="de-DE"/>
        </w:rPr>
        <w:t xml:space="preserve">. </w:t>
      </w:r>
      <w:r w:rsidR="00B650A3">
        <w:rPr>
          <w:noProof/>
          <w:color w:val="0D0D0D" w:themeColor="text1" w:themeTint="F2"/>
          <w:lang w:val="de-DE"/>
        </w:rPr>
        <w:t xml:space="preserve">Zu den </w:t>
      </w:r>
      <w:r w:rsidR="001355B8">
        <w:rPr>
          <w:noProof/>
          <w:color w:val="0D0D0D" w:themeColor="text1" w:themeTint="F2"/>
          <w:lang w:val="de-DE"/>
        </w:rPr>
        <w:t>Mitglieder</w:t>
      </w:r>
      <w:r w:rsidR="00B650A3">
        <w:rPr>
          <w:noProof/>
          <w:color w:val="0D0D0D" w:themeColor="text1" w:themeTint="F2"/>
          <w:lang w:val="de-DE"/>
        </w:rPr>
        <w:t>n</w:t>
      </w:r>
      <w:r w:rsidR="001355B8">
        <w:rPr>
          <w:noProof/>
          <w:color w:val="0D0D0D" w:themeColor="text1" w:themeTint="F2"/>
          <w:lang w:val="de-DE"/>
        </w:rPr>
        <w:t xml:space="preserve"> der</w:t>
      </w:r>
      <w:r w:rsidR="001355B8" w:rsidRPr="001355B8">
        <w:rPr>
          <w:noProof/>
          <w:color w:val="0D0D0D" w:themeColor="text1" w:themeTint="F2"/>
          <w:lang w:val="de-DE"/>
        </w:rPr>
        <w:t xml:space="preserve"> 802.3 Task Force </w:t>
      </w:r>
      <w:r w:rsidR="00B650A3">
        <w:rPr>
          <w:noProof/>
          <w:color w:val="0D0D0D" w:themeColor="text1" w:themeTint="F2"/>
          <w:lang w:val="de-DE"/>
        </w:rPr>
        <w:t>gehören</w:t>
      </w:r>
      <w:r w:rsidR="001355B8" w:rsidRPr="001355B8">
        <w:rPr>
          <w:noProof/>
          <w:color w:val="0D0D0D" w:themeColor="text1" w:themeTint="F2"/>
          <w:lang w:val="de-DE"/>
        </w:rPr>
        <w:t xml:space="preserve"> zahlreiche Personen, die mit bedeutenden Automobilherstellern, wie PSA, Toyota, BMW, Ford, GM und Volvo; Tier-1-Zulieferern und Komponentenlieferanten verbunden sind. Die Branchenführer arbeiten </w:t>
      </w:r>
      <w:r w:rsidR="001355B8">
        <w:rPr>
          <w:noProof/>
          <w:color w:val="0D0D0D" w:themeColor="text1" w:themeTint="F2"/>
          <w:lang w:val="de-DE"/>
        </w:rPr>
        <w:t xml:space="preserve">gemeinsam </w:t>
      </w:r>
      <w:r w:rsidR="001355B8" w:rsidRPr="001355B8">
        <w:rPr>
          <w:noProof/>
          <w:color w:val="0D0D0D" w:themeColor="text1" w:themeTint="F2"/>
          <w:lang w:val="de-DE"/>
        </w:rPr>
        <w:t xml:space="preserve">an einem optischen Multigigabit-System für </w:t>
      </w:r>
      <w:r w:rsidR="001355B8">
        <w:rPr>
          <w:noProof/>
          <w:color w:val="0D0D0D" w:themeColor="text1" w:themeTint="F2"/>
          <w:lang w:val="de-DE"/>
        </w:rPr>
        <w:t>a</w:t>
      </w:r>
      <w:r w:rsidR="001355B8" w:rsidRPr="001355B8">
        <w:rPr>
          <w:noProof/>
          <w:color w:val="0D0D0D" w:themeColor="text1" w:themeTint="F2"/>
          <w:lang w:val="de-DE"/>
        </w:rPr>
        <w:t xml:space="preserve">utomotive Ethernet, das die Anforderungen zukünftiger vernetzter und automatisierter Fahrzeuge </w:t>
      </w:r>
      <w:r w:rsidR="001355B8" w:rsidRPr="001355B8">
        <w:rPr>
          <w:noProof/>
          <w:color w:val="0D0D0D" w:themeColor="text1" w:themeTint="F2"/>
          <w:lang w:val="de-DE"/>
        </w:rPr>
        <w:lastRenderedPageBreak/>
        <w:t xml:space="preserve">erfüllt. </w:t>
      </w:r>
      <w:r w:rsidR="001355B8">
        <w:rPr>
          <w:noProof/>
          <w:color w:val="0D0D0D" w:themeColor="text1" w:themeTint="F2"/>
          <w:lang w:val="de-DE"/>
        </w:rPr>
        <w:t>„</w:t>
      </w:r>
      <w:r w:rsidR="001355B8" w:rsidRPr="001355B8">
        <w:rPr>
          <w:noProof/>
          <w:color w:val="0D0D0D" w:themeColor="text1" w:themeTint="F2"/>
          <w:lang w:val="de-DE"/>
        </w:rPr>
        <w:t xml:space="preserve">Wir sind sehr </w:t>
      </w:r>
      <w:r>
        <w:rPr>
          <w:noProof/>
          <w:color w:val="0D0D0D" w:themeColor="text1" w:themeTint="F2"/>
          <w:lang w:val="de-DE"/>
        </w:rPr>
        <w:t xml:space="preserve">erfreut und </w:t>
      </w:r>
      <w:r w:rsidR="001355B8" w:rsidRPr="001355B8">
        <w:rPr>
          <w:noProof/>
          <w:color w:val="0D0D0D" w:themeColor="text1" w:themeTint="F2"/>
          <w:lang w:val="de-DE"/>
        </w:rPr>
        <w:t xml:space="preserve">dankbar </w:t>
      </w:r>
      <w:r>
        <w:rPr>
          <w:noProof/>
          <w:color w:val="0D0D0D" w:themeColor="text1" w:themeTint="F2"/>
          <w:lang w:val="de-DE"/>
        </w:rPr>
        <w:t>für die</w:t>
      </w:r>
      <w:r w:rsidR="001355B8" w:rsidRPr="001355B8">
        <w:rPr>
          <w:noProof/>
          <w:color w:val="0D0D0D" w:themeColor="text1" w:themeTint="F2"/>
          <w:lang w:val="de-DE"/>
        </w:rPr>
        <w:t xml:space="preserve"> starke Unterstützung durch die Industrie</w:t>
      </w:r>
      <w:r>
        <w:rPr>
          <w:noProof/>
          <w:color w:val="0D0D0D" w:themeColor="text1" w:themeTint="F2"/>
          <w:lang w:val="de-DE"/>
        </w:rPr>
        <w:t>“</w:t>
      </w:r>
      <w:r w:rsidR="001355B8" w:rsidRPr="001355B8">
        <w:rPr>
          <w:noProof/>
          <w:color w:val="0D0D0D" w:themeColor="text1" w:themeTint="F2"/>
          <w:lang w:val="de-DE"/>
        </w:rPr>
        <w:t xml:space="preserve">, </w:t>
      </w:r>
      <w:r>
        <w:rPr>
          <w:noProof/>
          <w:color w:val="0D0D0D" w:themeColor="text1" w:themeTint="F2"/>
          <w:lang w:val="de-DE"/>
        </w:rPr>
        <w:t>ergänzt</w:t>
      </w:r>
      <w:r w:rsidR="001355B8" w:rsidRPr="001355B8">
        <w:rPr>
          <w:noProof/>
          <w:color w:val="0D0D0D" w:themeColor="text1" w:themeTint="F2"/>
          <w:lang w:val="de-DE"/>
        </w:rPr>
        <w:t xml:space="preserve"> Carlos Pardo.</w:t>
      </w:r>
    </w:p>
    <w:p w14:paraId="3E7B4B02" w14:textId="3FC2407A" w:rsidR="007E7B78" w:rsidRDefault="007E7B78">
      <w:pPr>
        <w:pStyle w:val="berschrift1"/>
        <w:rPr>
          <w:b w:val="0"/>
          <w:bCs w:val="0"/>
          <w:noProof/>
          <w:sz w:val="30"/>
          <w:szCs w:val="30"/>
          <w:lang w:val="de-DE"/>
        </w:rPr>
      </w:pPr>
      <w:r>
        <w:rPr>
          <w:b w:val="0"/>
          <w:bCs w:val="0"/>
          <w:noProof/>
          <w:sz w:val="30"/>
          <w:szCs w:val="30"/>
          <w:lang w:val="de-DE"/>
        </w:rPr>
        <w:t>Zukunftsfähige optische Multigigabit-Vernetzung für Fahrzeuge</w:t>
      </w:r>
    </w:p>
    <w:p w14:paraId="4912B77E" w14:textId="77777777" w:rsidR="00A615A9" w:rsidRDefault="00A615A9">
      <w:pPr>
        <w:rPr>
          <w:noProof/>
          <w:lang w:val="de-DE"/>
        </w:rPr>
      </w:pPr>
    </w:p>
    <w:p w14:paraId="4D71CDB9" w14:textId="22FC6301" w:rsidR="007E7B78" w:rsidRDefault="007E7B78">
      <w:pPr>
        <w:autoSpaceDE w:val="0"/>
        <w:autoSpaceDN w:val="0"/>
        <w:adjustRightInd w:val="0"/>
        <w:spacing w:after="300"/>
        <w:jc w:val="both"/>
        <w:rPr>
          <w:rStyle w:val="UntertitelZchn"/>
          <w:rFonts w:eastAsiaTheme="minorHAnsi"/>
          <w:noProof/>
          <w:lang w:val="de-DE"/>
        </w:rPr>
      </w:pPr>
      <w:r w:rsidRPr="007E7B78">
        <w:rPr>
          <w:rStyle w:val="UntertitelZchn"/>
          <w:rFonts w:eastAsiaTheme="minorHAnsi"/>
          <w:noProof/>
          <w:lang w:val="de-DE"/>
        </w:rPr>
        <w:t>Der empfohlene Entwurf des IEEE 802.3-Standards für optische Multigigabit-Konnektivität im Auto spezifiziert 2</w:t>
      </w:r>
      <w:r w:rsidR="000C4D3D">
        <w:rPr>
          <w:rStyle w:val="UntertitelZchn"/>
          <w:rFonts w:eastAsiaTheme="minorHAnsi"/>
          <w:noProof/>
          <w:lang w:val="de-DE"/>
        </w:rPr>
        <w:t>.</w:t>
      </w:r>
      <w:r w:rsidRPr="007E7B78">
        <w:rPr>
          <w:rStyle w:val="UntertitelZchn"/>
          <w:rFonts w:eastAsiaTheme="minorHAnsi"/>
          <w:noProof/>
          <w:lang w:val="de-DE"/>
        </w:rPr>
        <w:t>5GBASE-AU, 5GBASE-AU, 10GBASE-AU, 25GBASE-AU und 50GBASE-AU unter Verwendung von biegeunempfindlichen OM3-Glasfasern.</w:t>
      </w:r>
      <w:r>
        <w:rPr>
          <w:rStyle w:val="UntertitelZchn"/>
          <w:rFonts w:eastAsiaTheme="minorHAnsi"/>
          <w:noProof/>
          <w:lang w:val="de-DE"/>
        </w:rPr>
        <w:t xml:space="preserve"> </w:t>
      </w:r>
      <w:r w:rsidRPr="007E7B78">
        <w:rPr>
          <w:rStyle w:val="UntertitelZchn"/>
          <w:rFonts w:eastAsiaTheme="minorHAnsi"/>
          <w:noProof/>
          <w:lang w:val="de-DE"/>
        </w:rPr>
        <w:t>Der Entwurf der optischen Standardspezifikationen ermöglicht den Einsatz zuverlässiger Lichtquellen, die auf bewährter Technologie basieren.</w:t>
      </w:r>
      <w:r>
        <w:rPr>
          <w:rStyle w:val="UntertitelZchn"/>
          <w:rFonts w:eastAsiaTheme="minorHAnsi"/>
          <w:noProof/>
          <w:lang w:val="de-DE"/>
        </w:rPr>
        <w:t xml:space="preserve"> </w:t>
      </w:r>
      <w:r w:rsidRPr="007E7B78">
        <w:rPr>
          <w:rStyle w:val="UntertitelZchn"/>
          <w:rFonts w:eastAsiaTheme="minorHAnsi"/>
          <w:noProof/>
          <w:lang w:val="de-DE"/>
        </w:rPr>
        <w:t>Der Normentwurf sieht die Multigigabit-Fähigkeiten vor, die auch für die weitere Entwicklung von Fahrerassistenzsystemen und schließlich den autonomen Betrieb von Fahrzeugen maßgeblich sind.</w:t>
      </w:r>
      <w:r>
        <w:rPr>
          <w:rStyle w:val="UntertitelZchn"/>
          <w:rFonts w:eastAsiaTheme="minorHAnsi"/>
          <w:noProof/>
          <w:lang w:val="de-DE"/>
        </w:rPr>
        <w:t xml:space="preserve"> </w:t>
      </w:r>
      <w:r w:rsidRPr="007E7B78">
        <w:rPr>
          <w:rStyle w:val="UntertitelZchn"/>
          <w:rFonts w:eastAsiaTheme="minorHAnsi"/>
          <w:noProof/>
          <w:lang w:val="de-DE"/>
        </w:rPr>
        <w:t>Ein spezieller Betriebs-, Verwaltungs- und Wartungs-Seitenkanal (OAM: Operations, Administration, Maintenance) sorgt für Zuverlässigkeit und Link-Management. Der Entwurf umfasst zudem Fehlerkorrekturfunktionen, um Bitfehlerraten von mehr als 10</w:t>
      </w:r>
      <w:r w:rsidRPr="007E7B78">
        <w:rPr>
          <w:rStyle w:val="UntertitelZchn"/>
          <w:rFonts w:eastAsiaTheme="minorHAnsi"/>
          <w:noProof/>
          <w:vertAlign w:val="superscript"/>
          <w:lang w:val="de-DE"/>
        </w:rPr>
        <w:t>-12</w:t>
      </w:r>
      <w:r w:rsidRPr="007E7B78">
        <w:rPr>
          <w:rStyle w:val="UntertitelZchn"/>
          <w:rFonts w:eastAsiaTheme="minorHAnsi"/>
          <w:noProof/>
          <w:lang w:val="de-DE"/>
        </w:rPr>
        <w:t xml:space="preserve"> zu erreichen, was aufgrund der rauen elektromagnetischen Umgebung in Fahrzeugen von entscheidender Bedeutung</w:t>
      </w:r>
      <w:r w:rsidR="000C4D3D">
        <w:rPr>
          <w:rStyle w:val="UntertitelZchn"/>
          <w:rFonts w:eastAsiaTheme="minorHAnsi"/>
          <w:noProof/>
          <w:lang w:val="de-DE"/>
        </w:rPr>
        <w:t xml:space="preserve"> –</w:t>
      </w:r>
      <w:r w:rsidRPr="007E7B78">
        <w:rPr>
          <w:rStyle w:val="UntertitelZchn"/>
          <w:rFonts w:eastAsiaTheme="minorHAnsi"/>
          <w:noProof/>
          <w:lang w:val="de-DE"/>
        </w:rPr>
        <w:t xml:space="preserve"> aber</w:t>
      </w:r>
      <w:r w:rsidR="000C4D3D">
        <w:rPr>
          <w:rStyle w:val="UntertitelZchn"/>
          <w:rFonts w:eastAsiaTheme="minorHAnsi"/>
          <w:noProof/>
          <w:lang w:val="de-DE"/>
        </w:rPr>
        <w:t xml:space="preserve"> </w:t>
      </w:r>
      <w:r w:rsidRPr="007E7B78">
        <w:rPr>
          <w:rStyle w:val="UntertitelZchn"/>
          <w:rFonts w:eastAsiaTheme="minorHAnsi"/>
          <w:noProof/>
          <w:lang w:val="de-DE"/>
        </w:rPr>
        <w:t>auch herausfordernd</w:t>
      </w:r>
      <w:r w:rsidR="000C4D3D">
        <w:rPr>
          <w:rStyle w:val="UntertitelZchn"/>
          <w:rFonts w:eastAsiaTheme="minorHAnsi"/>
          <w:noProof/>
          <w:lang w:val="de-DE"/>
        </w:rPr>
        <w:t xml:space="preserve"> –</w:t>
      </w:r>
      <w:r w:rsidRPr="007E7B78">
        <w:rPr>
          <w:rStyle w:val="UntertitelZchn"/>
          <w:rFonts w:eastAsiaTheme="minorHAnsi"/>
          <w:noProof/>
          <w:lang w:val="de-DE"/>
        </w:rPr>
        <w:t xml:space="preserve"> ist. Das Fehlen von Weiterübertragungen sorgt für eine kontrollierte Latenzzeit bei der Videoverteilung.</w:t>
      </w:r>
    </w:p>
    <w:p w14:paraId="7DE4B0E6" w14:textId="6AA93DDC" w:rsidR="007E7B78" w:rsidRDefault="007E7B78">
      <w:pPr>
        <w:autoSpaceDE w:val="0"/>
        <w:autoSpaceDN w:val="0"/>
        <w:adjustRightInd w:val="0"/>
        <w:spacing w:after="300"/>
        <w:jc w:val="both"/>
        <w:rPr>
          <w:rStyle w:val="UntertitelZchn"/>
          <w:rFonts w:eastAsiaTheme="minorHAnsi"/>
          <w:noProof/>
          <w:lang w:val="de-DE"/>
        </w:rPr>
      </w:pPr>
      <w:r w:rsidRPr="007E7B78">
        <w:rPr>
          <w:rStyle w:val="UntertitelZchn"/>
          <w:rFonts w:eastAsiaTheme="minorHAnsi"/>
          <w:noProof/>
          <w:lang w:val="de-DE"/>
        </w:rPr>
        <w:t>Das vorgeschlagene Multigigabit-System wacht in weniger als 100 ms auf. Die Betriebstemperaturen in Automobilumgebungen, die von -40 °C bis zu 1</w:t>
      </w:r>
      <w:r>
        <w:rPr>
          <w:rStyle w:val="UntertitelZchn"/>
          <w:rFonts w:eastAsiaTheme="minorHAnsi"/>
          <w:noProof/>
          <w:lang w:val="de-DE"/>
        </w:rPr>
        <w:t>0</w:t>
      </w:r>
      <w:r w:rsidRPr="007E7B78">
        <w:rPr>
          <w:rStyle w:val="UntertitelZchn"/>
          <w:rFonts w:eastAsiaTheme="minorHAnsi"/>
          <w:noProof/>
          <w:lang w:val="de-DE"/>
        </w:rPr>
        <w:t xml:space="preserve">5 °C (AEC-Q100 Grad </w:t>
      </w:r>
      <w:r>
        <w:rPr>
          <w:rStyle w:val="UntertitelZchn"/>
          <w:rFonts w:eastAsiaTheme="minorHAnsi"/>
          <w:noProof/>
          <w:lang w:val="de-DE"/>
        </w:rPr>
        <w:t>2</w:t>
      </w:r>
      <w:r w:rsidRPr="007E7B78">
        <w:rPr>
          <w:rStyle w:val="UntertitelZchn"/>
          <w:rFonts w:eastAsiaTheme="minorHAnsi"/>
          <w:noProof/>
          <w:lang w:val="de-DE"/>
        </w:rPr>
        <w:t>) reichen, stellen eine größere Herausforderung als bei herkömmlichen Netzwerkanwendungen</w:t>
      </w:r>
      <w:r w:rsidR="000C4D3D">
        <w:rPr>
          <w:rStyle w:val="UntertitelZchn"/>
          <w:rFonts w:eastAsiaTheme="minorHAnsi"/>
          <w:noProof/>
          <w:lang w:val="de-DE"/>
        </w:rPr>
        <w:t xml:space="preserve"> dar</w:t>
      </w:r>
      <w:r w:rsidRPr="007E7B78">
        <w:rPr>
          <w:rStyle w:val="UntertitelZchn"/>
          <w:rFonts w:eastAsiaTheme="minorHAnsi"/>
          <w:noProof/>
          <w:lang w:val="de-DE"/>
        </w:rPr>
        <w:t xml:space="preserve">, wie </w:t>
      </w:r>
      <w:r w:rsidR="000C4D3D">
        <w:rPr>
          <w:rStyle w:val="UntertitelZchn"/>
          <w:rFonts w:eastAsiaTheme="minorHAnsi"/>
          <w:noProof/>
          <w:lang w:val="de-DE"/>
        </w:rPr>
        <w:t xml:space="preserve">auch </w:t>
      </w:r>
      <w:r w:rsidRPr="007E7B78">
        <w:rPr>
          <w:rStyle w:val="UntertitelZchn"/>
          <w:rFonts w:eastAsiaTheme="minorHAnsi"/>
          <w:noProof/>
          <w:lang w:val="de-DE"/>
        </w:rPr>
        <w:t>d</w:t>
      </w:r>
      <w:r w:rsidR="000C4D3D">
        <w:rPr>
          <w:rStyle w:val="UntertitelZchn"/>
          <w:rFonts w:eastAsiaTheme="minorHAnsi"/>
          <w:noProof/>
          <w:lang w:val="de-DE"/>
        </w:rPr>
        <w:t>as</w:t>
      </w:r>
      <w:r w:rsidRPr="007E7B78">
        <w:rPr>
          <w:rStyle w:val="UntertitelZchn"/>
          <w:rFonts w:eastAsiaTheme="minorHAnsi"/>
          <w:noProof/>
          <w:lang w:val="de-DE"/>
        </w:rPr>
        <w:t xml:space="preserve"> </w:t>
      </w:r>
      <w:r w:rsidR="000C4D3D">
        <w:rPr>
          <w:rStyle w:val="UntertitelZchn"/>
          <w:rFonts w:eastAsiaTheme="minorHAnsi"/>
          <w:noProof/>
          <w:lang w:val="de-DE"/>
        </w:rPr>
        <w:t>Einhalten</w:t>
      </w:r>
      <w:r w:rsidRPr="007E7B78">
        <w:rPr>
          <w:rStyle w:val="UntertitelZchn"/>
          <w:rFonts w:eastAsiaTheme="minorHAnsi"/>
          <w:noProof/>
          <w:lang w:val="de-DE"/>
        </w:rPr>
        <w:t xml:space="preserve"> der OEM-Zuverlässigkeitsanforderungen</w:t>
      </w:r>
      <w:r>
        <w:rPr>
          <w:rStyle w:val="UntertitelZchn"/>
          <w:rFonts w:eastAsiaTheme="minorHAnsi"/>
          <w:noProof/>
          <w:lang w:val="de-DE"/>
        </w:rPr>
        <w:t xml:space="preserve"> (</w:t>
      </w:r>
      <w:r w:rsidRPr="007E7B78">
        <w:rPr>
          <w:rStyle w:val="UntertitelZchn"/>
          <w:rFonts w:eastAsiaTheme="minorHAnsi"/>
          <w:noProof/>
          <w:lang w:val="de-DE"/>
        </w:rPr>
        <w:t xml:space="preserve">Betriebszeiten von mindestens 15 Jahren </w:t>
      </w:r>
      <w:r>
        <w:rPr>
          <w:rStyle w:val="UntertitelZchn"/>
          <w:rFonts w:eastAsiaTheme="minorHAnsi"/>
          <w:noProof/>
          <w:lang w:val="de-DE"/>
        </w:rPr>
        <w:t>mit</w:t>
      </w:r>
      <w:r w:rsidRPr="007E7B78">
        <w:rPr>
          <w:rStyle w:val="UntertitelZchn"/>
          <w:rFonts w:eastAsiaTheme="minorHAnsi"/>
          <w:noProof/>
          <w:lang w:val="de-DE"/>
        </w:rPr>
        <w:t xml:space="preserve"> 10 FIT). Auch die </w:t>
      </w:r>
      <w:r w:rsidR="000C4D3D">
        <w:rPr>
          <w:rStyle w:val="UntertitelZchn"/>
          <w:rFonts w:eastAsiaTheme="minorHAnsi"/>
          <w:noProof/>
          <w:lang w:val="de-DE"/>
        </w:rPr>
        <w:t>anspruchsvolle</w:t>
      </w:r>
      <w:r w:rsidRPr="007E7B78">
        <w:rPr>
          <w:rStyle w:val="UntertitelZchn"/>
          <w:rFonts w:eastAsiaTheme="minorHAnsi"/>
          <w:noProof/>
          <w:lang w:val="de-DE"/>
        </w:rPr>
        <w:t xml:space="preserve"> EMV-Konformität ist zu erfüllen. Die in der Entwicklung befindliche Technologie basiert auf einer fortschrittlichen digitalen Signalverarbeitung, bei der Hochgeschwindigkeits-DAC und -ADC eingesetzt werden, um alle erforderlichen Algorithmen wie Entzerrung oder Vorcodierung zu implementieren.</w:t>
      </w:r>
    </w:p>
    <w:p w14:paraId="7327E5AB" w14:textId="1C8A8454" w:rsidR="00A615A9" w:rsidRDefault="004A12B9">
      <w:pPr>
        <w:autoSpaceDE w:val="0"/>
        <w:autoSpaceDN w:val="0"/>
        <w:adjustRightInd w:val="0"/>
        <w:spacing w:after="300"/>
        <w:jc w:val="both"/>
        <w:rPr>
          <w:rFonts w:ascii="Avenir Book" w:hAnsi="Avenir Book" w:cs="Avenir Book"/>
          <w:noProof/>
          <w:color w:val="000000"/>
          <w:spacing w:val="-1"/>
          <w:kern w:val="1"/>
          <w:lang w:val="en-US"/>
        </w:rPr>
      </w:pPr>
      <w:r>
        <w:rPr>
          <w:rStyle w:val="UntertitelZchn"/>
          <w:rFonts w:eastAsiaTheme="minorHAnsi"/>
          <w:noProof/>
          <w:lang w:val="de-DE"/>
        </w:rPr>
        <w:t xml:space="preserve">KDPOF </w:t>
      </w:r>
      <w:r w:rsidR="00485E94">
        <w:rPr>
          <w:rStyle w:val="UntertitelZchn"/>
          <w:rFonts w:eastAsiaTheme="minorHAnsi"/>
          <w:noProof/>
          <w:lang w:val="de-DE"/>
        </w:rPr>
        <w:t xml:space="preserve">präsentiert </w:t>
      </w:r>
      <w:r>
        <w:rPr>
          <w:rStyle w:val="UntertitelZchn"/>
          <w:rFonts w:eastAsiaTheme="minorHAnsi"/>
          <w:noProof/>
          <w:lang w:val="de-DE"/>
        </w:rPr>
        <w:t xml:space="preserve">das neueste Demo-Setup für automotive </w:t>
      </w:r>
      <w:r w:rsidR="000C4D3D">
        <w:rPr>
          <w:rStyle w:val="UntertitelZchn"/>
          <w:rFonts w:eastAsiaTheme="minorHAnsi"/>
          <w:noProof/>
          <w:lang w:val="de-DE"/>
        </w:rPr>
        <w:t>High</w:t>
      </w:r>
      <w:r w:rsidR="006B525B">
        <w:rPr>
          <w:rStyle w:val="UntertitelZchn"/>
          <w:rFonts w:eastAsiaTheme="minorHAnsi"/>
          <w:noProof/>
          <w:lang w:val="de-DE"/>
        </w:rPr>
        <w:t>-S</w:t>
      </w:r>
      <w:r w:rsidR="000C4D3D">
        <w:rPr>
          <w:rStyle w:val="UntertitelZchn"/>
          <w:rFonts w:eastAsiaTheme="minorHAnsi"/>
          <w:noProof/>
          <w:lang w:val="de-DE"/>
        </w:rPr>
        <w:t>peed-Links</w:t>
      </w:r>
      <w:r>
        <w:rPr>
          <w:rStyle w:val="UntertitelZchn"/>
          <w:rFonts w:eastAsiaTheme="minorHAnsi"/>
          <w:noProof/>
          <w:lang w:val="de-DE"/>
        </w:rPr>
        <w:t xml:space="preserve"> mit Steckverbinder</w:t>
      </w:r>
      <w:r w:rsidR="00485E94">
        <w:rPr>
          <w:rStyle w:val="UntertitelZchn"/>
          <w:rFonts w:eastAsiaTheme="minorHAnsi"/>
          <w:noProof/>
          <w:lang w:val="de-DE"/>
        </w:rPr>
        <w:t>n von führenden Herstellern, wie</w:t>
      </w:r>
      <w:r>
        <w:rPr>
          <w:rStyle w:val="UntertitelZchn"/>
          <w:rFonts w:eastAsiaTheme="minorHAnsi"/>
          <w:noProof/>
          <w:lang w:val="de-DE"/>
        </w:rPr>
        <w:t xml:space="preserve"> MD Elektronik </w:t>
      </w:r>
      <w:r w:rsidR="00485E94">
        <w:rPr>
          <w:rStyle w:val="UntertitelZchn"/>
          <w:rFonts w:eastAsiaTheme="minorHAnsi"/>
          <w:noProof/>
          <w:lang w:val="de-DE"/>
        </w:rPr>
        <w:t xml:space="preserve">und Yazaki, gemeinsam mit Würth Elektronik am Stand 110 in Halle 2 </w:t>
      </w:r>
      <w:r>
        <w:rPr>
          <w:rStyle w:val="UntertitelZchn"/>
          <w:rFonts w:eastAsiaTheme="minorHAnsi"/>
          <w:noProof/>
          <w:lang w:val="de-DE"/>
        </w:rPr>
        <w:t xml:space="preserve">auf der Embedded World am 14. März 2023 in Nürnberg. Zudem zeigt KDPOF die Demo auf dem Automotive Ethernet Congress vom 22. bis 23. </w:t>
      </w:r>
      <w:r>
        <w:rPr>
          <w:rStyle w:val="UntertitelZchn"/>
          <w:rFonts w:eastAsiaTheme="minorHAnsi"/>
          <w:noProof/>
        </w:rPr>
        <w:t>März 2023 in München.</w:t>
      </w:r>
    </w:p>
    <w:p w14:paraId="5CA2D6F1" w14:textId="77687C25" w:rsidR="00A615A9" w:rsidRDefault="00000000">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noProof/>
          <w:color w:val="000000"/>
          <w:spacing w:val="-1"/>
          <w:kern w:val="1"/>
          <w:lang w:val="en-US"/>
        </w:rPr>
        <w:t xml:space="preserve">Zeichen: </w:t>
      </w:r>
      <w:r w:rsidR="00C344E9">
        <w:rPr>
          <w:rFonts w:ascii="Avenir Book" w:hAnsi="Avenir Book" w:cs="Avenir Book"/>
          <w:noProof/>
          <w:color w:val="000000"/>
          <w:spacing w:val="-1"/>
          <w:kern w:val="1"/>
          <w:lang w:val="en-US"/>
        </w:rPr>
        <w:t>3.7</w:t>
      </w:r>
      <w:r w:rsidR="00DF323A">
        <w:rPr>
          <w:rFonts w:ascii="Avenir Book" w:hAnsi="Avenir Book" w:cs="Avenir Book"/>
          <w:noProof/>
          <w:color w:val="000000"/>
          <w:spacing w:val="-1"/>
          <w:kern w:val="1"/>
          <w:lang w:val="en-US"/>
        </w:rPr>
        <w:t>47</w:t>
      </w:r>
    </w:p>
    <w:p w14:paraId="60C8F395" w14:textId="08401050" w:rsidR="00A615A9" w:rsidRDefault="00000000">
      <w:pPr>
        <w:autoSpaceDE w:val="0"/>
        <w:autoSpaceDN w:val="0"/>
        <w:adjustRightInd w:val="0"/>
        <w:spacing w:after="300"/>
        <w:jc w:val="both"/>
        <w:rPr>
          <w:rFonts w:ascii="Avenir Book" w:hAnsi="Avenir Book" w:cs="Avenir Book"/>
          <w:noProof/>
          <w:color w:val="000000"/>
          <w:spacing w:val="-1"/>
          <w:kern w:val="1"/>
          <w:lang w:val="en-US"/>
        </w:rPr>
      </w:pPr>
      <w:r>
        <w:rPr>
          <w:rFonts w:ascii="Avenir Book" w:hAnsi="Avenir Book" w:cs="Avenir Book"/>
          <w:b/>
          <w:bCs/>
          <w:noProof/>
          <w:color w:val="000000"/>
          <w:spacing w:val="-1"/>
          <w:kern w:val="1"/>
          <w:lang w:val="en-US"/>
        </w:rPr>
        <w:lastRenderedPageBreak/>
        <w:t>Keywords:</w:t>
      </w:r>
      <w:r>
        <w:rPr>
          <w:rFonts w:ascii="Avenir Book" w:hAnsi="Avenir Book" w:cs="Avenir Book"/>
          <w:noProof/>
          <w:color w:val="000000"/>
          <w:spacing w:val="-1"/>
          <w:kern w:val="1"/>
          <w:lang w:val="en-US"/>
        </w:rPr>
        <w:t xml:space="preserve"> KDPOF, IEEE, fiber optics, KD1053, KD9351, KD7251, gigabit, automotive, automotive Ethernet, in-vehicle connectivity, automotive network, IVN, ADAS, autonomous vehicle, automated driving, connected vehicles, EMC, EMC-safe, photonics, multi-gigabit, W</w:t>
      </w:r>
      <w:r w:rsidR="006B525B">
        <w:rPr>
          <w:rFonts w:ascii="Avenir Book" w:hAnsi="Avenir Book" w:cs="Avenir Book"/>
          <w:noProof/>
          <w:color w:val="000000"/>
          <w:spacing w:val="-1"/>
          <w:kern w:val="1"/>
          <w:lang w:val="en-US"/>
        </w:rPr>
        <w:t>ue</w:t>
      </w:r>
      <w:r>
        <w:rPr>
          <w:rFonts w:ascii="Avenir Book" w:hAnsi="Avenir Book" w:cs="Avenir Book"/>
          <w:noProof/>
          <w:color w:val="000000"/>
          <w:spacing w:val="-1"/>
          <w:kern w:val="1"/>
          <w:lang w:val="en-US"/>
        </w:rPr>
        <w:t>rth Elektronik, embedded world, automotive ethernet congress</w:t>
      </w:r>
      <w:r w:rsidR="004A12B9">
        <w:rPr>
          <w:rFonts w:ascii="Avenir Book" w:hAnsi="Avenir Book" w:cs="Avenir Book"/>
          <w:noProof/>
          <w:color w:val="000000"/>
          <w:spacing w:val="-1"/>
          <w:kern w:val="1"/>
          <w:lang w:val="en-US"/>
        </w:rPr>
        <w:t xml:space="preserve">, MD Elektronik, </w:t>
      </w:r>
      <w:r w:rsidR="00485E94">
        <w:rPr>
          <w:rFonts w:ascii="Avenir Book" w:hAnsi="Avenir Book" w:cs="Avenir Book"/>
          <w:noProof/>
          <w:color w:val="000000"/>
          <w:spacing w:val="-1"/>
          <w:kern w:val="1"/>
          <w:lang w:val="en-US"/>
        </w:rPr>
        <w:t>n</w:t>
      </w:r>
      <w:r w:rsidR="00485E94" w:rsidRPr="00485E94">
        <w:rPr>
          <w:rFonts w:ascii="Avenir Book" w:hAnsi="Avenir Book" w:cs="Avenir Book"/>
          <w:noProof/>
          <w:color w:val="000000"/>
          <w:spacing w:val="-1"/>
          <w:kern w:val="1"/>
          <w:lang w:val="en-US"/>
        </w:rPr>
        <w:t>GBASE-AU</w:t>
      </w:r>
      <w:r w:rsidR="00485E94">
        <w:rPr>
          <w:rFonts w:ascii="Avenir Book" w:hAnsi="Avenir Book" w:cs="Avenir Book"/>
          <w:noProof/>
          <w:color w:val="000000"/>
          <w:spacing w:val="-1"/>
          <w:kern w:val="1"/>
          <w:lang w:val="en-US"/>
        </w:rPr>
        <w:t>, IEEE 802.3cz, Yazaki</w:t>
      </w:r>
    </w:p>
    <w:p w14:paraId="18357D5D" w14:textId="77777777" w:rsidR="00A615A9" w:rsidRDefault="00A615A9">
      <w:pPr>
        <w:autoSpaceDE w:val="0"/>
        <w:autoSpaceDN w:val="0"/>
        <w:adjustRightInd w:val="0"/>
        <w:spacing w:after="160"/>
        <w:jc w:val="both"/>
        <w:rPr>
          <w:rStyle w:val="Hervorhebung"/>
          <w:noProof/>
          <w:sz w:val="24"/>
          <w:szCs w:val="24"/>
        </w:rPr>
      </w:pPr>
    </w:p>
    <w:p w14:paraId="57171148" w14:textId="77777777" w:rsidR="00A615A9" w:rsidRDefault="00000000">
      <w:pPr>
        <w:autoSpaceDE w:val="0"/>
        <w:autoSpaceDN w:val="0"/>
        <w:adjustRightInd w:val="0"/>
        <w:spacing w:after="160"/>
        <w:jc w:val="both"/>
        <w:rPr>
          <w:rStyle w:val="Hervorhebung"/>
          <w:rFonts w:ascii="Avenir Book" w:hAnsi="Avenir Book"/>
          <w:b/>
          <w:bCs/>
          <w:noProof/>
          <w:lang w:val="de-DE"/>
        </w:rPr>
      </w:pPr>
      <w:r>
        <w:rPr>
          <w:rStyle w:val="Hervorhebung"/>
          <w:rFonts w:ascii="Avenir Book" w:hAnsi="Avenir Book"/>
          <w:b/>
          <w:bCs/>
          <w:noProof/>
          <w:lang w:val="de-DE"/>
        </w:rPr>
        <w:t>Bilder</w:t>
      </w:r>
    </w:p>
    <w:p w14:paraId="2AFECF59" w14:textId="545F04BD" w:rsidR="00A615A9" w:rsidRDefault="00000000">
      <w:pPr>
        <w:autoSpaceDE w:val="0"/>
        <w:autoSpaceDN w:val="0"/>
        <w:adjustRightInd w:val="0"/>
        <w:jc w:val="both"/>
        <w:rPr>
          <w:rStyle w:val="Hervorhebung"/>
          <w:rFonts w:ascii="Avenir Book" w:hAnsi="Avenir Book"/>
          <w:noProof/>
          <w:lang w:val="de-DE"/>
        </w:rPr>
      </w:pPr>
      <w:r>
        <w:rPr>
          <w:rStyle w:val="Hervorhebung"/>
          <w:rFonts w:ascii="Avenir Book" w:hAnsi="Avenir Book"/>
          <w:noProof/>
          <w:lang w:val="de-DE"/>
        </w:rPr>
        <w:t xml:space="preserve">Bild 1: </w:t>
      </w:r>
      <w:r w:rsidR="001355B8" w:rsidRPr="001355B8">
        <w:rPr>
          <w:rStyle w:val="Hervorhebung"/>
          <w:rFonts w:ascii="Avenir Book" w:hAnsi="Avenir Book"/>
          <w:noProof/>
          <w:lang w:val="de-DE"/>
        </w:rPr>
        <w:t>KDPOF begrüßt</w:t>
      </w:r>
      <w:r w:rsidR="001355B8">
        <w:rPr>
          <w:rStyle w:val="Hervorhebung"/>
          <w:rFonts w:ascii="Avenir Book" w:hAnsi="Avenir Book"/>
          <w:noProof/>
          <w:lang w:val="de-DE"/>
        </w:rPr>
        <w:t xml:space="preserve"> den Eintritt des</w:t>
      </w:r>
      <w:r w:rsidR="001355B8" w:rsidRPr="001355B8">
        <w:rPr>
          <w:rStyle w:val="Hervorhebung"/>
          <w:rFonts w:ascii="Avenir Book" w:hAnsi="Avenir Book"/>
          <w:noProof/>
          <w:lang w:val="de-DE"/>
        </w:rPr>
        <w:t xml:space="preserve"> optische</w:t>
      </w:r>
      <w:r w:rsidR="001355B8">
        <w:rPr>
          <w:rStyle w:val="Hervorhebung"/>
          <w:rFonts w:ascii="Avenir Book" w:hAnsi="Avenir Book"/>
          <w:noProof/>
          <w:lang w:val="de-DE"/>
        </w:rPr>
        <w:t>n</w:t>
      </w:r>
      <w:r w:rsidR="001355B8" w:rsidRPr="001355B8">
        <w:rPr>
          <w:rStyle w:val="Hervorhebung"/>
          <w:rFonts w:ascii="Avenir Book" w:hAnsi="Avenir Book"/>
          <w:noProof/>
          <w:lang w:val="de-DE"/>
        </w:rPr>
        <w:t xml:space="preserve"> </w:t>
      </w:r>
      <w:r w:rsidR="001355B8">
        <w:rPr>
          <w:rStyle w:val="Hervorhebung"/>
          <w:rFonts w:ascii="Avenir Book" w:hAnsi="Avenir Book"/>
          <w:noProof/>
          <w:lang w:val="de-DE"/>
        </w:rPr>
        <w:t xml:space="preserve">automotive </w:t>
      </w:r>
      <w:r w:rsidR="001355B8" w:rsidRPr="001355B8">
        <w:rPr>
          <w:rStyle w:val="Hervorhebung"/>
          <w:rFonts w:ascii="Avenir Book" w:hAnsi="Avenir Book"/>
          <w:noProof/>
          <w:lang w:val="de-DE"/>
        </w:rPr>
        <w:t>Multi</w:t>
      </w:r>
      <w:r w:rsidR="001355B8">
        <w:rPr>
          <w:rStyle w:val="Hervorhebung"/>
          <w:rFonts w:ascii="Avenir Book" w:hAnsi="Avenir Book"/>
          <w:noProof/>
          <w:lang w:val="de-DE"/>
        </w:rPr>
        <w:t>g</w:t>
      </w:r>
      <w:r w:rsidR="001355B8" w:rsidRPr="001355B8">
        <w:rPr>
          <w:rStyle w:val="Hervorhebung"/>
          <w:rFonts w:ascii="Avenir Book" w:hAnsi="Avenir Book"/>
          <w:noProof/>
          <w:lang w:val="de-DE"/>
        </w:rPr>
        <w:t>igabit-Standard</w:t>
      </w:r>
      <w:r w:rsidR="001355B8">
        <w:rPr>
          <w:rStyle w:val="Hervorhebung"/>
          <w:rFonts w:ascii="Avenir Book" w:hAnsi="Avenir Book"/>
          <w:noProof/>
          <w:lang w:val="de-DE"/>
        </w:rPr>
        <w:t>s</w:t>
      </w:r>
      <w:r w:rsidR="001355B8" w:rsidRPr="001355B8">
        <w:rPr>
          <w:rStyle w:val="Hervorhebung"/>
          <w:rFonts w:ascii="Avenir Book" w:hAnsi="Avenir Book"/>
          <w:noProof/>
          <w:lang w:val="de-DE"/>
        </w:rPr>
        <w:t xml:space="preserve"> IEEE 802.3cz in </w:t>
      </w:r>
      <w:r w:rsidR="001355B8">
        <w:rPr>
          <w:rStyle w:val="Hervorhebung"/>
          <w:rFonts w:ascii="Avenir Book" w:hAnsi="Avenir Book"/>
          <w:noProof/>
          <w:lang w:val="de-DE"/>
        </w:rPr>
        <w:t>finale</w:t>
      </w:r>
      <w:r w:rsidR="001355B8" w:rsidRPr="001355B8">
        <w:rPr>
          <w:rStyle w:val="Hervorhebung"/>
          <w:rFonts w:ascii="Avenir Book" w:hAnsi="Avenir Book"/>
          <w:noProof/>
          <w:lang w:val="de-DE"/>
        </w:rPr>
        <w:t xml:space="preserve"> </w:t>
      </w:r>
      <w:r w:rsidR="001355B8">
        <w:rPr>
          <w:rStyle w:val="Hervorhebung"/>
          <w:rFonts w:ascii="Avenir Book" w:hAnsi="Avenir Book"/>
          <w:noProof/>
          <w:lang w:val="de-DE"/>
        </w:rPr>
        <w:t>Zulassungsphase</w:t>
      </w:r>
      <w:r w:rsidR="001355B8" w:rsidRPr="001355B8">
        <w:rPr>
          <w:rStyle w:val="Hervorhebung"/>
          <w:rFonts w:ascii="Avenir Book" w:hAnsi="Avenir Book"/>
          <w:noProof/>
          <w:lang w:val="de-DE"/>
        </w:rPr>
        <w:t xml:space="preserve"> </w:t>
      </w:r>
    </w:p>
    <w:p w14:paraId="0C655B28" w14:textId="77777777" w:rsidR="00A615A9" w:rsidRDefault="00000000">
      <w:pPr>
        <w:autoSpaceDE w:val="0"/>
        <w:autoSpaceDN w:val="0"/>
        <w:adjustRightInd w:val="0"/>
        <w:jc w:val="both"/>
        <w:rPr>
          <w:rStyle w:val="Hervorhebung"/>
          <w:rFonts w:ascii="Avenir Book" w:hAnsi="Avenir Book"/>
          <w:noProof/>
        </w:rPr>
      </w:pPr>
      <w:r>
        <w:rPr>
          <w:rStyle w:val="Hervorhebung"/>
          <w:rFonts w:ascii="Avenir Book" w:hAnsi="Avenir Book"/>
          <w:noProof/>
        </w:rPr>
        <w:t>Bildquelle/Copyright: KDPOF</w:t>
      </w:r>
    </w:p>
    <w:p w14:paraId="2766CE7F" w14:textId="60F5A4B0"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Download: https://www.ahlendorf-news.com/media/news/images/</w:t>
      </w:r>
      <w:r w:rsidR="001355B8" w:rsidRPr="001355B8">
        <w:rPr>
          <w:rStyle w:val="Hervorhebung"/>
          <w:rFonts w:ascii="Avenir Book" w:hAnsi="Avenir Book"/>
          <w:noProof/>
        </w:rPr>
        <w:t>KDPOF-IEEE-8023zc-auto-fiberoptics-ethernet-standard-H.jpg</w:t>
      </w:r>
    </w:p>
    <w:p w14:paraId="2E0CA41F" w14:textId="77777777" w:rsidR="00A615A9" w:rsidRDefault="00A615A9" w:rsidP="00643180">
      <w:pPr>
        <w:autoSpaceDE w:val="0"/>
        <w:autoSpaceDN w:val="0"/>
        <w:adjustRightInd w:val="0"/>
        <w:rPr>
          <w:rStyle w:val="Hervorhebung"/>
          <w:rFonts w:ascii="Avenir Book" w:hAnsi="Avenir Book"/>
          <w:noProof/>
        </w:rPr>
      </w:pPr>
    </w:p>
    <w:p w14:paraId="360105C4" w14:textId="77777777" w:rsidR="00A615A9" w:rsidRDefault="00000000" w:rsidP="00643180">
      <w:pPr>
        <w:autoSpaceDE w:val="0"/>
        <w:autoSpaceDN w:val="0"/>
        <w:adjustRightInd w:val="0"/>
        <w:rPr>
          <w:rStyle w:val="Hervorhebung"/>
          <w:rFonts w:ascii="Avenir Book" w:hAnsi="Avenir Book"/>
          <w:noProof/>
          <w:lang w:val="de-DE"/>
        </w:rPr>
      </w:pPr>
      <w:r>
        <w:rPr>
          <w:rStyle w:val="Hervorhebung"/>
          <w:rFonts w:ascii="Avenir Book" w:hAnsi="Avenir Book"/>
          <w:noProof/>
          <w:lang w:val="de-DE"/>
        </w:rPr>
        <w:t>Bild 2: Carlos Pardo ist CEO und Mitgründer von KDPOF</w:t>
      </w:r>
    </w:p>
    <w:p w14:paraId="6046F523" w14:textId="77777777"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Bildquelle/Copyright: KDPOF</w:t>
      </w:r>
    </w:p>
    <w:p w14:paraId="1D371DC1" w14:textId="77777777" w:rsidR="00A615A9" w:rsidRDefault="00000000" w:rsidP="00643180">
      <w:pPr>
        <w:autoSpaceDE w:val="0"/>
        <w:autoSpaceDN w:val="0"/>
        <w:adjustRightInd w:val="0"/>
        <w:rPr>
          <w:rStyle w:val="Hervorhebung"/>
          <w:rFonts w:ascii="Avenir Book" w:hAnsi="Avenir Book"/>
          <w:noProof/>
        </w:rPr>
      </w:pPr>
      <w:r>
        <w:rPr>
          <w:rStyle w:val="Hervorhebung"/>
          <w:rFonts w:ascii="Avenir Book" w:hAnsi="Avenir Book"/>
          <w:noProof/>
        </w:rPr>
        <w:t>Download: https://www.ahlendorf-news.com/media/news/images/KDPOF-Pardo-Carlos-4-H.jpg</w:t>
      </w:r>
    </w:p>
    <w:p w14:paraId="667D2703" w14:textId="77777777" w:rsidR="00A615A9" w:rsidRDefault="00A615A9" w:rsidP="00643180">
      <w:pPr>
        <w:autoSpaceDE w:val="0"/>
        <w:autoSpaceDN w:val="0"/>
        <w:adjustRightInd w:val="0"/>
        <w:rPr>
          <w:rStyle w:val="Hervorhebung"/>
          <w:rFonts w:ascii="Avenir Book" w:hAnsi="Avenir Book"/>
          <w:noProof/>
        </w:rPr>
      </w:pPr>
    </w:p>
    <w:p w14:paraId="2647EFC4" w14:textId="77777777" w:rsidR="00A615A9" w:rsidRPr="00DF323A" w:rsidRDefault="00A615A9">
      <w:pPr>
        <w:autoSpaceDE w:val="0"/>
        <w:autoSpaceDN w:val="0"/>
        <w:adjustRightInd w:val="0"/>
        <w:spacing w:after="160"/>
        <w:jc w:val="both"/>
        <w:rPr>
          <w:rStyle w:val="Hervorhebung"/>
          <w:rFonts w:ascii="Avenir Book" w:hAnsi="Avenir Book"/>
          <w:noProof/>
        </w:rPr>
      </w:pPr>
    </w:p>
    <w:p w14:paraId="670A086C" w14:textId="77777777" w:rsidR="00A615A9" w:rsidRDefault="00000000">
      <w:pPr>
        <w:rPr>
          <w:rStyle w:val="Hervorhebung"/>
          <w:rFonts w:ascii="Avenir Book" w:hAnsi="Avenir Book"/>
          <w:b/>
          <w:bCs/>
          <w:noProof/>
          <w:lang w:val="de-DE"/>
        </w:rPr>
      </w:pPr>
      <w:r>
        <w:rPr>
          <w:rStyle w:val="Hervorhebung"/>
          <w:rFonts w:ascii="Avenir Book" w:hAnsi="Avenir Book"/>
          <w:b/>
          <w:bCs/>
          <w:noProof/>
          <w:lang w:val="de-DE"/>
        </w:rPr>
        <w:t>Über KDPOF</w:t>
      </w:r>
    </w:p>
    <w:p w14:paraId="06F1F8A5" w14:textId="77777777" w:rsidR="00A615A9" w:rsidRPr="004A12B9" w:rsidRDefault="00000000" w:rsidP="00643180">
      <w:pPr>
        <w:jc w:val="both"/>
        <w:rPr>
          <w:rStyle w:val="Hervorhebung"/>
          <w:rFonts w:ascii="Avenir Book" w:hAnsi="Avenir Book"/>
          <w:noProof/>
          <w:color w:val="0D0D0D" w:themeColor="text1" w:themeTint="F2"/>
          <w:lang w:val="de-DE"/>
        </w:rPr>
      </w:pPr>
      <w:r>
        <w:rPr>
          <w:rStyle w:val="Hervorhebung"/>
          <w:rFonts w:ascii="Avenir Book" w:hAnsi="Avenir Book"/>
          <w:noProof/>
          <w:lang w:val="de-DE"/>
        </w:rPr>
        <w:t xml:space="preserve">Das Fabless-Halbleiterunternehmen KDPOF bietet innovative optische Hochgeschwindigkeitsnetzwerke in rauer Umgebung. KDPOF hat die Gigabit-Kommunikation über optische Overstep-Index-Kunststofffasern (SI-POF) für die Automobilindustrie realisiert. Das 2010 in Madrid, Spanien, gegründete Unternehmen bietet seine kosteneffiziente Technologie als vollständiges Automotive-qualifizierte ASSP (Application Specific Standard Product) an. Die Technologie von KDPOF nutzt innovative digitale adaptive Algorithmen, um die Empfindlichkeit des Empfängers zu maximieren. Dabei unterstützen die Lösungen eine ertragreiche und zuverlässige optoelektronische Produktion in kostengünstigen Bulk-CMOS-Tiefsubmikron-Knoten. So gewährleistet KDPOF den Automobilherstellern niedrige Risiken, geringe Kosten und kurze Markteinführungszeiten. Weitere Informationen stehen unter </w:t>
      </w:r>
      <w:hyperlink r:id="rId7" w:history="1">
        <w:r w:rsidRPr="004A12B9">
          <w:rPr>
            <w:rStyle w:val="Hyperlink"/>
            <w:rFonts w:ascii="Avenir Book" w:hAnsi="Avenir Book" w:cs="Avenir"/>
            <w:noProof/>
            <w:color w:val="0D0D0D" w:themeColor="text1" w:themeTint="F2"/>
            <w:spacing w:val="-1"/>
            <w:kern w:val="1"/>
            <w:sz w:val="22"/>
            <w:szCs w:val="22"/>
            <w:lang w:val="de-DE"/>
          </w:rPr>
          <w:t>https://www.kdpof.com</w:t>
        </w:r>
      </w:hyperlink>
      <w:r w:rsidRPr="004A12B9">
        <w:rPr>
          <w:rStyle w:val="Hervorhebung"/>
          <w:rFonts w:ascii="Avenir Book" w:hAnsi="Avenir Book"/>
          <w:noProof/>
          <w:color w:val="0D0D0D" w:themeColor="text1" w:themeTint="F2"/>
          <w:lang w:val="de-DE"/>
        </w:rPr>
        <w:t xml:space="preserve"> zur Verfügung.</w:t>
      </w:r>
    </w:p>
    <w:p w14:paraId="46DD0A33" w14:textId="77777777" w:rsidR="00A615A9" w:rsidRPr="004A12B9" w:rsidRDefault="00A615A9">
      <w:pPr>
        <w:rPr>
          <w:rStyle w:val="Hervorhebung"/>
          <w:rFonts w:ascii="Avenir Book" w:hAnsi="Avenir Book"/>
          <w:noProof/>
          <w:lang w:val="de-DE"/>
        </w:rPr>
      </w:pPr>
    </w:p>
    <w:p w14:paraId="28DD12F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Medienkontakt:</w:t>
      </w:r>
    </w:p>
    <w:p w14:paraId="442CFEF8" w14:textId="77777777" w:rsidR="00A615A9" w:rsidRDefault="00000000">
      <w:pPr>
        <w:rPr>
          <w:rStyle w:val="Hervorhebung"/>
          <w:rFonts w:ascii="Avenir Book" w:hAnsi="Avenir Book"/>
          <w:noProof/>
          <w:lang w:val="de-DE"/>
        </w:rPr>
      </w:pPr>
      <w:r>
        <w:rPr>
          <w:rStyle w:val="Hervorhebung"/>
          <w:rFonts w:ascii="Avenir Book" w:hAnsi="Avenir Book"/>
          <w:noProof/>
          <w:lang w:val="de-DE"/>
        </w:rPr>
        <w:t>Mandy Ahlendorf</w:t>
      </w:r>
    </w:p>
    <w:p w14:paraId="0D3E5241" w14:textId="77777777" w:rsidR="00A615A9" w:rsidRDefault="00000000">
      <w:pPr>
        <w:rPr>
          <w:rStyle w:val="Hervorhebung"/>
          <w:rFonts w:ascii="Avenir Book" w:hAnsi="Avenir Book"/>
          <w:noProof/>
          <w:lang w:val="de-DE"/>
        </w:rPr>
      </w:pPr>
      <w:r>
        <w:rPr>
          <w:rStyle w:val="Hervorhebung"/>
          <w:rFonts w:ascii="Avenir Book" w:hAnsi="Avenir Book"/>
          <w:noProof/>
          <w:lang w:val="de-DE"/>
        </w:rPr>
        <w:t>ahlendorf communication</w:t>
      </w:r>
    </w:p>
    <w:p w14:paraId="2AE63924" w14:textId="77777777" w:rsidR="00A615A9" w:rsidRDefault="00000000">
      <w:pPr>
        <w:rPr>
          <w:rStyle w:val="Hervorhebung"/>
          <w:rFonts w:ascii="Avenir Book" w:hAnsi="Avenir Book"/>
          <w:noProof/>
          <w:lang w:val="de-DE"/>
        </w:rPr>
      </w:pPr>
      <w:r>
        <w:rPr>
          <w:rStyle w:val="Hervorhebung"/>
          <w:rFonts w:ascii="Avenir Book" w:hAnsi="Avenir Book"/>
          <w:noProof/>
          <w:lang w:val="de-DE"/>
        </w:rPr>
        <w:t>E-Mail: ma@ahlendorf-communication.com</w:t>
      </w:r>
    </w:p>
    <w:p w14:paraId="321AEDE2" w14:textId="2D476AF1" w:rsidR="00A615A9" w:rsidRDefault="00000000">
      <w:pPr>
        <w:rPr>
          <w:rFonts w:ascii="Avenir Book" w:hAnsi="Avenir Book"/>
          <w:noProof/>
          <w:sz w:val="22"/>
          <w:szCs w:val="22"/>
          <w:lang w:val="en-US"/>
        </w:rPr>
      </w:pPr>
      <w:r>
        <w:rPr>
          <w:rStyle w:val="Hervorhebung"/>
          <w:rFonts w:ascii="Avenir Book" w:hAnsi="Avenir Book"/>
          <w:noProof/>
        </w:rPr>
        <w:t>Phone: +49 89 41109402</w:t>
      </w:r>
    </w:p>
    <w:sectPr w:rsidR="00A615A9">
      <w:headerReference w:type="default" r:id="rId8"/>
      <w:footerReference w:type="even" r:id="rId9"/>
      <w:footerReference w:type="default" r:id="rId10"/>
      <w:pgSz w:w="11906" w:h="16838"/>
      <w:pgMar w:top="2075" w:right="1701" w:bottom="1891" w:left="1701" w:header="708" w:footer="70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3A2A" w14:textId="77777777" w:rsidR="00B0599F" w:rsidRDefault="00B0599F">
      <w:r>
        <w:separator/>
      </w:r>
    </w:p>
    <w:p w14:paraId="79035CDC" w14:textId="77777777" w:rsidR="00B0599F" w:rsidRDefault="00B0599F"/>
  </w:endnote>
  <w:endnote w:type="continuationSeparator" w:id="0">
    <w:p w14:paraId="6C529D57" w14:textId="77777777" w:rsidR="00B0599F" w:rsidRDefault="00B0599F">
      <w:r>
        <w:continuationSeparator/>
      </w:r>
    </w:p>
    <w:p w14:paraId="386B070B" w14:textId="77777777" w:rsidR="00B0599F" w:rsidRDefault="00B0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27AD481A" w14:textId="77777777" w:rsidR="00A615A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B3CCD6" w14:textId="77777777" w:rsidR="00A615A9" w:rsidRDefault="00A615A9">
    <w:pPr>
      <w:pStyle w:val="Fuzeile"/>
      <w:ind w:right="360"/>
    </w:pPr>
  </w:p>
  <w:p w14:paraId="35C5FAD8"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18523074" w14:textId="77777777" w:rsidR="00A615A9"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2</w:t>
        </w:r>
        <w:r>
          <w:rPr>
            <w:rStyle w:val="Seitenzahl"/>
            <w:rFonts w:ascii="Avenir Book" w:hAnsi="Avenir Book"/>
            <w:color w:val="3F691E"/>
            <w:sz w:val="40"/>
            <w:szCs w:val="40"/>
          </w:rPr>
          <w:fldChar w:fldCharType="end"/>
        </w:r>
      </w:p>
    </w:sdtContent>
  </w:sdt>
  <w:p w14:paraId="2419870B" w14:textId="77777777" w:rsidR="00A615A9"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F721D2E" wp14:editId="47D63C9C">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D2E"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v:textbox>
            </v:shape>
          </w:pict>
        </mc:Fallback>
      </mc:AlternateContent>
    </w:r>
  </w:p>
  <w:p w14:paraId="025E6D9E"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6094" w14:textId="77777777" w:rsidR="00B0599F" w:rsidRDefault="00B0599F">
      <w:r>
        <w:separator/>
      </w:r>
    </w:p>
    <w:p w14:paraId="6CC3FE75" w14:textId="77777777" w:rsidR="00B0599F" w:rsidRDefault="00B0599F"/>
  </w:footnote>
  <w:footnote w:type="continuationSeparator" w:id="0">
    <w:p w14:paraId="132BFD4E" w14:textId="77777777" w:rsidR="00B0599F" w:rsidRDefault="00B0599F">
      <w:r>
        <w:continuationSeparator/>
      </w:r>
    </w:p>
    <w:p w14:paraId="19A14758" w14:textId="77777777" w:rsidR="00B0599F" w:rsidRDefault="00B05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094" w14:textId="77777777" w:rsidR="00A615A9"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2E9D09B5" wp14:editId="598A1FCC">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09B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22F2B40C" wp14:editId="53F1E92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028A713C" wp14:editId="1426CC23">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38EE8CF7" w14:textId="77777777" w:rsidR="00A615A9" w:rsidRDefault="00A615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9"/>
    <w:rsid w:val="000A501D"/>
    <w:rsid w:val="000C4D3D"/>
    <w:rsid w:val="001355B8"/>
    <w:rsid w:val="00485E94"/>
    <w:rsid w:val="004A12B9"/>
    <w:rsid w:val="004D524D"/>
    <w:rsid w:val="0056312D"/>
    <w:rsid w:val="00643180"/>
    <w:rsid w:val="006A3DF5"/>
    <w:rsid w:val="006B525B"/>
    <w:rsid w:val="007E7B78"/>
    <w:rsid w:val="009F23AB"/>
    <w:rsid w:val="00A23970"/>
    <w:rsid w:val="00A615A9"/>
    <w:rsid w:val="00A835B1"/>
    <w:rsid w:val="00B0599F"/>
    <w:rsid w:val="00B650A3"/>
    <w:rsid w:val="00C2085F"/>
    <w:rsid w:val="00C344E9"/>
    <w:rsid w:val="00CA6B57"/>
    <w:rsid w:val="00D7134E"/>
    <w:rsid w:val="00DD4A00"/>
    <w:rsid w:val="00DF00F5"/>
    <w:rsid w:val="00DF323A"/>
    <w:rsid w:val="00E2409D"/>
    <w:rsid w:val="00FA6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B22E"/>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aliases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aliases w:val="Quote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sid w:val="004A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dpof.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4893</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11</cp:revision>
  <cp:lastPrinted>2023-03-06T11:13:00Z</cp:lastPrinted>
  <dcterms:created xsi:type="dcterms:W3CDTF">2023-02-28T08:03:00Z</dcterms:created>
  <dcterms:modified xsi:type="dcterms:W3CDTF">2023-03-07T07:37:00Z</dcterms:modified>
</cp:coreProperties>
</file>